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E0419" w14:textId="77777777" w:rsidR="00F422D3" w:rsidRPr="005D6794" w:rsidRDefault="00F422D3" w:rsidP="005D6794">
      <w:pPr>
        <w:pStyle w:val="SoDTitul1"/>
      </w:pPr>
      <w:r w:rsidRPr="005D6794">
        <w:t>S</w:t>
      </w:r>
      <w:r w:rsidR="001906C2">
        <w:t>mlouva o dílo na zhotovení stavby</w:t>
      </w:r>
      <w:r w:rsidR="00FE2EF5">
        <w:t xml:space="preserve"> </w:t>
      </w:r>
    </w:p>
    <w:p w14:paraId="726005F3" w14:textId="3F0AED59" w:rsidR="00F422D3" w:rsidRDefault="00F422D3" w:rsidP="00D9078F">
      <w:pPr>
        <w:pStyle w:val="SoDTitul2"/>
        <w:jc w:val="both"/>
      </w:pPr>
      <w:r w:rsidRPr="00D9078F">
        <w:t>Název zakázky: „</w:t>
      </w:r>
      <w:r w:rsidR="00D9078F" w:rsidRPr="00D9078F">
        <w:t>Prostá rekonstrukce trati Chotětov (včetně) – Všetaty (mimo)</w:t>
      </w:r>
      <w:r w:rsidRPr="00D9078F">
        <w:t>“</w:t>
      </w:r>
    </w:p>
    <w:p w14:paraId="68D1376E" w14:textId="77777777" w:rsidR="00F422D3" w:rsidRPr="00B42F40" w:rsidRDefault="00F422D3" w:rsidP="00003F09">
      <w:pPr>
        <w:pStyle w:val="SoDNadpisbezsl1-2"/>
      </w:pPr>
      <w:r w:rsidRPr="00B42F40">
        <w:t>Smluvní strany:</w:t>
      </w:r>
    </w:p>
    <w:p w14:paraId="3D48766A"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1FF3993A" w14:textId="77777777" w:rsidR="00F422D3" w:rsidRDefault="00F422D3" w:rsidP="00B42F40">
      <w:pPr>
        <w:pStyle w:val="SoDTextbezodsazen"/>
        <w:spacing w:after="0"/>
      </w:pPr>
      <w:r>
        <w:t xml:space="preserve">se sídlem: Dlážděná 1003/7, 110 00 Praha 1 - Nové Město </w:t>
      </w:r>
    </w:p>
    <w:p w14:paraId="5F49FBF1" w14:textId="77777777" w:rsidR="00F422D3" w:rsidRDefault="00F422D3" w:rsidP="00B42F40">
      <w:pPr>
        <w:pStyle w:val="SoDTextbezodsazen"/>
        <w:spacing w:after="0"/>
      </w:pPr>
      <w:r>
        <w:t>IČO: 70994234 DIČ: CZ70994234</w:t>
      </w:r>
    </w:p>
    <w:p w14:paraId="34533D65" w14:textId="77777777" w:rsidR="00F422D3" w:rsidRDefault="00F422D3" w:rsidP="00B42F40">
      <w:pPr>
        <w:pStyle w:val="SoDTextbezodsazen"/>
        <w:spacing w:after="0"/>
      </w:pPr>
      <w:r>
        <w:t>zapsaná v obchodním rejstříku vedeném Městským soudem v Praze,</w:t>
      </w:r>
    </w:p>
    <w:p w14:paraId="7867144B" w14:textId="77777777" w:rsidR="00F422D3" w:rsidRDefault="00F422D3" w:rsidP="00B42F40">
      <w:pPr>
        <w:pStyle w:val="SoDTextbezodsazen"/>
        <w:spacing w:after="0"/>
      </w:pPr>
      <w:r>
        <w:t>spisová značka A 48384</w:t>
      </w:r>
    </w:p>
    <w:p w14:paraId="1ABB49CE" w14:textId="023361A3" w:rsidR="00F422D3" w:rsidRDefault="00F422D3" w:rsidP="00566681">
      <w:pPr>
        <w:pStyle w:val="SoDTextbezodsazen"/>
      </w:pPr>
      <w:r>
        <w:t xml:space="preserve">zastoupena: </w:t>
      </w:r>
      <w:r w:rsidR="00566681" w:rsidRPr="00371CC5">
        <w:t>Ing. Vladimírem Filipem, ředitelem</w:t>
      </w:r>
      <w:r w:rsidR="00C420E2">
        <w:t xml:space="preserve"> Oblastního ředitelství Praha</w:t>
      </w:r>
      <w:r w:rsidR="00566681" w:rsidRPr="00371CC5">
        <w:t xml:space="preserve">, </w:t>
      </w:r>
      <w:r w:rsidR="00AA7D9F" w:rsidRPr="00371CC5">
        <w:t xml:space="preserve">na </w:t>
      </w:r>
      <w:r w:rsidR="00AA7D9F" w:rsidRPr="0039570A">
        <w:t xml:space="preserve">základě </w:t>
      </w:r>
      <w:r w:rsidR="00AA7D9F" w:rsidRPr="00D92C79">
        <w:t>pověření č. 3722</w:t>
      </w:r>
      <w:r w:rsidR="00AA7D9F">
        <w:t xml:space="preserve"> </w:t>
      </w:r>
      <w:r w:rsidR="00AA7D9F" w:rsidRPr="00D92C79">
        <w:t xml:space="preserve">ze dne </w:t>
      </w:r>
      <w:r w:rsidR="00AA7D9F">
        <w:t>23. 04. 2025</w:t>
      </w:r>
    </w:p>
    <w:p w14:paraId="1E0B289F"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50219BF6" w14:textId="77777777" w:rsidR="00C420E2" w:rsidRDefault="00C420E2" w:rsidP="00C420E2">
      <w:pPr>
        <w:pStyle w:val="Textbezodsazen"/>
        <w:spacing w:after="0"/>
      </w:pPr>
      <w:r>
        <w:t>Správa železnic, státní organizace</w:t>
      </w:r>
    </w:p>
    <w:p w14:paraId="3468FE6A" w14:textId="77777777" w:rsidR="00C420E2" w:rsidRDefault="00C420E2" w:rsidP="00C420E2">
      <w:pPr>
        <w:pStyle w:val="Textbezodsazen"/>
        <w:spacing w:after="0"/>
      </w:pPr>
      <w:r>
        <w:t xml:space="preserve">Oblastní ředitelství Praha </w:t>
      </w:r>
    </w:p>
    <w:p w14:paraId="3AF4FE60" w14:textId="77777777" w:rsidR="00C420E2" w:rsidRDefault="00C420E2" w:rsidP="00C420E2">
      <w:pPr>
        <w:pStyle w:val="Textbezodsazen"/>
        <w:rPr>
          <w:highlight w:val="green"/>
        </w:rPr>
      </w:pPr>
      <w:r>
        <w:t>Partyzánská 24, 170 00 Praha 7</w:t>
      </w:r>
    </w:p>
    <w:p w14:paraId="63CF88DB" w14:textId="77777777" w:rsidR="00C420E2" w:rsidRDefault="00C420E2" w:rsidP="00C420E2">
      <w:pPr>
        <w:pStyle w:val="Textbezodsazen"/>
        <w:spacing w:after="0"/>
      </w:pPr>
      <w:r>
        <w:t>Adresa pro doručování písemností v elektronické podobě:</w:t>
      </w:r>
    </w:p>
    <w:p w14:paraId="12F9776F" w14:textId="2BC22D8D" w:rsidR="00F422D3" w:rsidRDefault="00C420E2" w:rsidP="00C420E2">
      <w:pPr>
        <w:pStyle w:val="SoDTextbezodsazen"/>
      </w:pPr>
      <w:hyperlink r:id="rId11" w:history="1">
        <w:r w:rsidRPr="00D806A5">
          <w:rPr>
            <w:rStyle w:val="Hypertextovodkaz"/>
            <w:noProof w:val="0"/>
          </w:rPr>
          <w:t>ePodatelnaORPHA@spravazeleznic.cz</w:t>
        </w:r>
      </w:hyperlink>
    </w:p>
    <w:p w14:paraId="07678F01" w14:textId="77777777" w:rsidR="00F422D3" w:rsidRDefault="00F422D3" w:rsidP="00B42F40">
      <w:pPr>
        <w:pStyle w:val="SoDTextbezodsazen"/>
      </w:pPr>
      <w:r>
        <w:t>(</w:t>
      </w:r>
      <w:r w:rsidRPr="00B42F40">
        <w:t>dále</w:t>
      </w:r>
      <w:r>
        <w:t xml:space="preserve"> jen „</w:t>
      </w:r>
      <w:r w:rsidRPr="00F422D3">
        <w:rPr>
          <w:b/>
        </w:rPr>
        <w:t>Objednatel</w:t>
      </w:r>
      <w:r>
        <w:t>“)</w:t>
      </w:r>
    </w:p>
    <w:p w14:paraId="2AE5DD40" w14:textId="7EE7B0EF" w:rsidR="00F422D3" w:rsidRDefault="00F422D3" w:rsidP="00B42F40">
      <w:pPr>
        <w:pStyle w:val="SoDTextbezodsazen"/>
        <w:spacing w:after="0"/>
      </w:pPr>
      <w:r>
        <w:t xml:space="preserve">číslo smlouvy: </w:t>
      </w:r>
      <w:r w:rsidR="00E609BC" w:rsidRPr="00B7388E">
        <w:rPr>
          <w:highlight w:val="yellow"/>
        </w:rPr>
        <w:t>"[VLOŽÍ ZHOTOVITEL]"</w:t>
      </w:r>
      <w:r>
        <w:t xml:space="preserve"> </w:t>
      </w:r>
    </w:p>
    <w:p w14:paraId="4F65A974" w14:textId="08954716" w:rsidR="00D41294" w:rsidRDefault="00D41294" w:rsidP="00D41294">
      <w:pPr>
        <w:tabs>
          <w:tab w:val="left" w:pos="1985"/>
          <w:tab w:val="right" w:pos="5670"/>
        </w:tabs>
        <w:suppressAutoHyphens/>
        <w:spacing w:line="280" w:lineRule="exact"/>
        <w:rPr>
          <w:sz w:val="18"/>
          <w:szCs w:val="18"/>
        </w:rPr>
      </w:pPr>
      <w:r>
        <w:rPr>
          <w:sz w:val="18"/>
          <w:szCs w:val="18"/>
        </w:rPr>
        <w:t xml:space="preserve">číslo jednací: </w:t>
      </w:r>
      <w:r w:rsidR="0081453F" w:rsidRPr="0081453F">
        <w:rPr>
          <w:sz w:val="18"/>
          <w:szCs w:val="18"/>
        </w:rPr>
        <w:t>16086/2025-SŽ-OŘ PHA-OVZ</w:t>
      </w:r>
    </w:p>
    <w:p w14:paraId="0A22B2BE" w14:textId="4558EDE9" w:rsidR="00F422D3" w:rsidRDefault="00F422D3" w:rsidP="00B42F40">
      <w:pPr>
        <w:pStyle w:val="SoDTextbezodsazen"/>
      </w:pPr>
      <w:r>
        <w:t xml:space="preserve">ISPROFOND: </w:t>
      </w:r>
      <w:r w:rsidR="00E4192A" w:rsidRPr="00E4192A">
        <w:t>5003520265</w:t>
      </w:r>
    </w:p>
    <w:p w14:paraId="2664659D" w14:textId="2B4D61F2" w:rsidR="000D3BCF" w:rsidRDefault="000D3BCF" w:rsidP="00B42F40">
      <w:pPr>
        <w:pStyle w:val="SoDTextbezodsazen"/>
      </w:pPr>
      <w:r w:rsidRPr="000D3BCF">
        <w:t>SubISPROFOND:</w:t>
      </w:r>
      <w:r w:rsidR="00E4192A" w:rsidRPr="00E4192A">
        <w:t xml:space="preserve"> 5213120014</w:t>
      </w:r>
      <w:r w:rsidRPr="00E4192A">
        <w:rPr>
          <w:rStyle w:val="Znakapoznpodarou"/>
        </w:rPr>
        <w:footnoteReference w:id="1"/>
      </w:r>
    </w:p>
    <w:p w14:paraId="702FD034" w14:textId="77777777" w:rsidR="00B42F40" w:rsidRDefault="00B42F40" w:rsidP="00B42F40">
      <w:pPr>
        <w:pStyle w:val="SoDTextbezodsazen"/>
      </w:pPr>
    </w:p>
    <w:p w14:paraId="75534908" w14:textId="77777777" w:rsidR="00F422D3" w:rsidRDefault="00F422D3" w:rsidP="00B42F40">
      <w:pPr>
        <w:pStyle w:val="SoDTextbezodsazen"/>
      </w:pPr>
      <w:r w:rsidRPr="00B42F40">
        <w:t>a</w:t>
      </w:r>
    </w:p>
    <w:p w14:paraId="1725B8B6" w14:textId="77777777" w:rsidR="00CC6517" w:rsidRPr="00B42F40" w:rsidRDefault="00CC6517" w:rsidP="00B42F40">
      <w:pPr>
        <w:pStyle w:val="SoDTextbezodsazen"/>
      </w:pPr>
    </w:p>
    <w:p w14:paraId="1D2BDAE3"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3678F5DB"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7C9FA9"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1D05ECB7"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0756E58D"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2BB10720"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16B133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43CE0957"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524923F3"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5AF4F6D8" w14:textId="77777777" w:rsidR="00F422D3" w:rsidRPr="00B42F40" w:rsidRDefault="00F422D3" w:rsidP="00B42F40">
      <w:pPr>
        <w:pStyle w:val="SoDTextbezodsazen"/>
      </w:pPr>
      <w:r w:rsidRPr="00B42F40">
        <w:lastRenderedPageBreak/>
        <w:t>(dále jen „</w:t>
      </w:r>
      <w:r w:rsidRPr="00B42F40">
        <w:rPr>
          <w:rStyle w:val="Tun"/>
        </w:rPr>
        <w:t>Zhotovitel</w:t>
      </w:r>
      <w:r w:rsidRPr="00B42F40">
        <w:t>“)</w:t>
      </w:r>
    </w:p>
    <w:p w14:paraId="02AEA6F2"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014749AA" w14:textId="77777777" w:rsidR="00F422D3" w:rsidRPr="00704D1E" w:rsidRDefault="00F422D3" w:rsidP="00B42F40">
      <w:pPr>
        <w:pStyle w:val="SoD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14:paraId="26E1B7A2" w14:textId="77777777" w:rsidR="00B42F40" w:rsidRDefault="00B42F40" w:rsidP="00B42F40">
      <w:pPr>
        <w:pStyle w:val="SoDTextbezodsazen"/>
      </w:pPr>
    </w:p>
    <w:p w14:paraId="3C4E8728" w14:textId="77777777" w:rsidR="00B42F40" w:rsidRDefault="00B42F40" w:rsidP="00B42F40">
      <w:pPr>
        <w:pStyle w:val="SoDTextbezodsazen"/>
      </w:pPr>
    </w:p>
    <w:p w14:paraId="2BA3D0E7" w14:textId="77777777" w:rsidR="00B42F40" w:rsidRPr="00B42F40" w:rsidRDefault="00B42F40" w:rsidP="00B42F40">
      <w:pPr>
        <w:pStyle w:val="SoDTextbezodsazen"/>
      </w:pPr>
    </w:p>
    <w:p w14:paraId="4691F51A" w14:textId="190027E9" w:rsidR="00F422D3" w:rsidRDefault="00F422D3" w:rsidP="00B42F40">
      <w:pPr>
        <w:pStyle w:val="SoDTextbezodsazen"/>
      </w:pPr>
      <w:r w:rsidRPr="00B42F40">
        <w:t xml:space="preserve">Objednatel si přeje, aby Dílo </w:t>
      </w:r>
      <w:r w:rsidR="004257BE" w:rsidRPr="00896A5F">
        <w:rPr>
          <w:b/>
          <w:bCs/>
        </w:rPr>
        <w:t>„Prostá rekonstrukce trati Chotětov (včetně) – Všetaty (mimo)“</w:t>
      </w:r>
      <w:r w:rsidR="00E901A3" w:rsidRPr="00896A5F">
        <w:t xml:space="preserve"> </w:t>
      </w:r>
      <w:r w:rsidRPr="00896A5F">
        <w:t>bylo provedeno Zhotovitelem</w:t>
      </w:r>
      <w:r w:rsidRPr="00B42F40">
        <w:t xml:space="preserve">, přijal Zhotovitelovu Nabídku na provedení a dokončení tohoto Díla a odstranění všech jeho vad, </w:t>
      </w:r>
      <w:r>
        <w:t>a</w:t>
      </w:r>
      <w:r w:rsidR="00E901A3">
        <w:t> </w:t>
      </w:r>
      <w:r>
        <w:t>proto</w:t>
      </w:r>
      <w:r w:rsidR="000D37E2">
        <w:t> </w:t>
      </w:r>
      <w:r>
        <w:t>se</w:t>
      </w:r>
    </w:p>
    <w:p w14:paraId="6874AF59"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5F77DF6B"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14C2EFE7" w14:textId="426855FB" w:rsidR="00F422D3" w:rsidRPr="00C50C28" w:rsidRDefault="00F422D3" w:rsidP="00003F09">
      <w:pPr>
        <w:pStyle w:val="SoDslseznam-2"/>
      </w:pPr>
      <w:r w:rsidRPr="00C50C28">
        <w:t xml:space="preserve">Dopis o </w:t>
      </w:r>
      <w:r w:rsidRPr="002D4801">
        <w:t>přijetí</w:t>
      </w:r>
      <w:r w:rsidRPr="00C50C28">
        <w:t xml:space="preserve"> nabídky datovaný </w:t>
      </w:r>
      <w:r w:rsidR="00174EF1" w:rsidRPr="00B42F40">
        <w:t>"[</w:t>
      </w:r>
      <w:r w:rsidR="00174EF1" w:rsidRPr="00B42F40">
        <w:rPr>
          <w:highlight w:val="yellow"/>
        </w:rPr>
        <w:t>VLOŽÍ ZHOTOVITEL</w:t>
      </w:r>
      <w:r w:rsidR="00174EF1" w:rsidRPr="00B42F40">
        <w:t>]"</w:t>
      </w:r>
      <w:r w:rsidR="00AC383E">
        <w:t>,</w:t>
      </w:r>
    </w:p>
    <w:p w14:paraId="157A3734" w14:textId="187A1F8A" w:rsidR="00F422D3" w:rsidRPr="00C50C28" w:rsidRDefault="00F422D3" w:rsidP="00F54F3E">
      <w:pPr>
        <w:pStyle w:val="SoDslseznam-2"/>
      </w:pPr>
      <w:r w:rsidRPr="00C50C28">
        <w:t>Dopis nabídky datovaný</w:t>
      </w:r>
      <w:r w:rsidR="00AC383E">
        <w:t xml:space="preserve"> </w:t>
      </w:r>
      <w:r w:rsidR="00174EF1" w:rsidRPr="00B42F40">
        <w:t>"[</w:t>
      </w:r>
      <w:r w:rsidR="00174EF1" w:rsidRPr="00B42F40">
        <w:rPr>
          <w:highlight w:val="yellow"/>
        </w:rPr>
        <w:t>VLOŽÍ ZHOTOVITEL</w:t>
      </w:r>
      <w:r w:rsidR="00174EF1" w:rsidRPr="00B42F40">
        <w:t>]"</w:t>
      </w:r>
      <w:r w:rsidR="00AC383E">
        <w:t>,</w:t>
      </w:r>
    </w:p>
    <w:p w14:paraId="0CA487E8"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1EFE83BC"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5107C78" w14:textId="1C17AAEF"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881AF1">
        <w:t>MD-52212/2024/910/3 ze dne 17. 12. 2024</w:t>
      </w:r>
      <w:r w:rsidR="000D37E2" w:rsidRPr="005925DB">
        <w:t>,</w:t>
      </w:r>
    </w:p>
    <w:p w14:paraId="355C12AC" w14:textId="6C3334F2" w:rsidR="002C4248" w:rsidRPr="007D632E" w:rsidRDefault="00F422D3" w:rsidP="007D632E">
      <w:pPr>
        <w:pStyle w:val="SoDslseznam-2"/>
      </w:pPr>
      <w:r w:rsidRPr="00C50C28">
        <w:t>Technická specifikace</w:t>
      </w:r>
      <w:r w:rsidR="007A0E0E">
        <w:t xml:space="preserve"> </w:t>
      </w:r>
      <w:r w:rsidR="007A0E0E" w:rsidRPr="0045180B">
        <w:t>(ZTP</w:t>
      </w:r>
      <w:r w:rsidR="00A32963">
        <w:t xml:space="preserve"> </w:t>
      </w:r>
      <w:r w:rsidR="007A0E0E" w:rsidRPr="0045180B">
        <w:t>a další dle Pod-článku 1.1.1.5 Smluvních podmínek)</w:t>
      </w:r>
      <w:r w:rsidR="00AC383E">
        <w:t>,</w:t>
      </w:r>
      <w:r w:rsidR="002C4248" w:rsidRPr="007D632E">
        <w:rPr>
          <w:highlight w:val="yellow"/>
        </w:rPr>
        <w:t xml:space="preserve"> </w:t>
      </w:r>
    </w:p>
    <w:p w14:paraId="50136C06" w14:textId="77777777" w:rsidR="00F422D3" w:rsidRPr="00C50C28" w:rsidRDefault="00F422D3" w:rsidP="00F54F3E">
      <w:pPr>
        <w:pStyle w:val="SoDslseznam-2"/>
      </w:pPr>
      <w:r w:rsidRPr="00C50C28">
        <w:t>Výkresy</w:t>
      </w:r>
      <w:r w:rsidR="00AC383E">
        <w:t>,</w:t>
      </w:r>
    </w:p>
    <w:p w14:paraId="14240CE1" w14:textId="77777777" w:rsidR="00F422D3" w:rsidRPr="00C50C28" w:rsidRDefault="00F422D3" w:rsidP="00F54F3E">
      <w:pPr>
        <w:pStyle w:val="SoDslseznam-2"/>
      </w:pPr>
      <w:r w:rsidRPr="00C50C28">
        <w:t xml:space="preserve">Formuláře:  </w:t>
      </w:r>
    </w:p>
    <w:p w14:paraId="43C32F33" w14:textId="2037C18F" w:rsidR="00F422D3" w:rsidRDefault="00F422D3" w:rsidP="007D632E">
      <w:pPr>
        <w:pStyle w:val="SoDslseznam-3"/>
      </w:pPr>
      <w:r w:rsidRPr="00C50C28">
        <w:t>Soupis prací</w:t>
      </w:r>
      <w:r w:rsidR="007D632E">
        <w:t>,</w:t>
      </w:r>
    </w:p>
    <w:p w14:paraId="31F68D52" w14:textId="10DB06C5"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hyperlink r:id="rId12" w:history="1">
        <w:r w:rsidR="00881AF1" w:rsidRPr="00CE53AF">
          <w:rPr>
            <w:rStyle w:val="Hypertextovodkaz"/>
            <w:noProof w:val="0"/>
          </w:rPr>
          <w:t>https://sfdi.gov.cz/pravidla-a-metodiky/metodiky-schvalovane-sfdi/</w:t>
        </w:r>
      </w:hyperlink>
      <w:r w:rsidRPr="002C6663">
        <w:t>)</w:t>
      </w:r>
      <w:r w:rsidR="000A2358">
        <w:t>:</w:t>
      </w:r>
    </w:p>
    <w:p w14:paraId="5A985BCD"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2206BF96"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77F0977C" w14:textId="77777777" w:rsidR="00AC41C6" w:rsidRPr="002C6663"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63F0608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17B37428"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5A7BF1F4" w14:textId="77777777" w:rsidR="00F422D3" w:rsidRDefault="00F422D3" w:rsidP="00F54F3E">
      <w:pPr>
        <w:pStyle w:val="SoDslseznam-1"/>
      </w:pPr>
      <w:r w:rsidRPr="00C50C28">
        <w:t>Objednatel se tímto zavazuje zaplatit Zhotoviteli za provedení a dokončení Díla a</w:t>
      </w:r>
      <w:r w:rsidR="001B325A">
        <w:t> </w:t>
      </w:r>
      <w:r w:rsidRPr="00C50C28">
        <w:t>odstranění jeho vad Smluvní cenu v době a způsobem předepsaným ve Smlouvě.</w:t>
      </w:r>
    </w:p>
    <w:p w14:paraId="5FFE0C29" w14:textId="418FCFB6" w:rsidR="00BA266D" w:rsidRPr="00DA6CEF" w:rsidRDefault="00CA6B12" w:rsidP="00BA266D">
      <w:pPr>
        <w:pStyle w:val="SoDslseznam-1"/>
      </w:pPr>
      <w:r>
        <w:t>Neobsazeno</w:t>
      </w:r>
      <w:r w:rsidR="00162406">
        <w:t>.</w:t>
      </w:r>
    </w:p>
    <w:p w14:paraId="078608F6" w14:textId="6FCB3496" w:rsidR="00F422D3" w:rsidRDefault="00F422D3" w:rsidP="00F54F3E">
      <w:pPr>
        <w:pStyle w:val="SoDslseznam-1"/>
      </w:pPr>
      <w:r w:rsidRPr="00222886">
        <w:lastRenderedPageBreak/>
        <w:t>Rekapitulace ceny je uvedena v příloze č. 1 této Smlouvy o dílo.</w:t>
      </w:r>
    </w:p>
    <w:p w14:paraId="4F3C8B70" w14:textId="22A3840E" w:rsidR="00FE2EF5" w:rsidRPr="00146B8C" w:rsidRDefault="00D0029B" w:rsidP="00D0029B">
      <w:pPr>
        <w:pStyle w:val="SoDslseznam-1"/>
      </w:pPr>
      <w:r>
        <w:t>Ustanovení Pod-článku 1.15, Pod-článku 4.27 písm. (v), (w) a (x) Smluvních podmínek se nepoužijí.</w:t>
      </w:r>
    </w:p>
    <w:p w14:paraId="60BE2306"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9528720"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 odst. 1 zákona o DPH.</w:t>
      </w:r>
    </w:p>
    <w:p w14:paraId="6E16D0AE" w14:textId="77777777" w:rsidR="00F422D3" w:rsidRDefault="00F422D3" w:rsidP="00F54F3E">
      <w:pPr>
        <w:pStyle w:val="SoDslseznam-1"/>
      </w:pPr>
      <w:r w:rsidRPr="002D7BAE">
        <w:t>Strany se dohodly, že stane-li se Zhotovitel nespolehlivým plátcem ve smyslu §</w:t>
      </w:r>
      <w:r w:rsidR="002E4514" w:rsidRPr="002D7BAE">
        <w:t> </w:t>
      </w:r>
      <w:r w:rsidRPr="002D7BAE">
        <w:t>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7C509F5D"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27F99B7C" w14:textId="638CB900" w:rsidR="00F422D3" w:rsidRPr="00F74AF5" w:rsidRDefault="00F422D3" w:rsidP="00F74AF5">
      <w:pPr>
        <w:pStyle w:val="SoDslseznam-1"/>
      </w:pPr>
      <w:r w:rsidRPr="00C50C28">
        <w:t>Pro zhotovení Díla není dán požadavek na zajištění interoperability ve smyslu nařízení vlády č.133/2005 Sb.</w:t>
      </w:r>
    </w:p>
    <w:p w14:paraId="2DCEAA68" w14:textId="4E9F0364"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45180B">
        <w:t xml:space="preserve">. </w:t>
      </w:r>
      <w:r w:rsidR="001C1EB0">
        <w:t>31</w:t>
      </w:r>
      <w:r w:rsidR="001C1EB0" w:rsidRPr="0045180B">
        <w:t xml:space="preserve"> </w:t>
      </w:r>
      <w:r w:rsidRPr="00C50C28">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6C6C20C2" w14:textId="77777777" w:rsidR="00F422D3" w:rsidRDefault="00F422D3" w:rsidP="00F54F3E">
      <w:pPr>
        <w:pStyle w:val="SoDslseznam-1"/>
      </w:pPr>
      <w:r w:rsidRPr="00C50C28">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0B31AF89" w14:textId="77777777" w:rsidR="00F422D3" w:rsidRPr="00896A5F" w:rsidRDefault="00F422D3" w:rsidP="00FC27A9">
      <w:pPr>
        <w:pStyle w:val="SoDslseznam-1"/>
        <w:keepNext/>
      </w:pPr>
      <w:r w:rsidRPr="00C50C28">
        <w:t xml:space="preserve">Objednatel si </w:t>
      </w:r>
      <w:r w:rsidRPr="00896A5F">
        <w:t>vyhrazuje:</w:t>
      </w:r>
    </w:p>
    <w:p w14:paraId="66FBEF64" w14:textId="5C63C5F6" w:rsidR="00B90BAC" w:rsidRPr="00896A5F" w:rsidRDefault="00896A5F" w:rsidP="00F54F3E">
      <w:pPr>
        <w:pStyle w:val="SoDslseznam-2"/>
      </w:pPr>
      <w:r w:rsidRPr="00896A5F">
        <w:t>neobsazeno</w:t>
      </w:r>
      <w:r w:rsidR="00B90BAC" w:rsidRPr="00896A5F">
        <w:t xml:space="preserve">. </w:t>
      </w:r>
    </w:p>
    <w:p w14:paraId="2C742B89" w14:textId="06491F87" w:rsidR="00B16FC9" w:rsidRPr="00ED7627" w:rsidRDefault="0058511D" w:rsidP="00786633">
      <w:pPr>
        <w:pStyle w:val="SoDslseznam-2"/>
      </w:pPr>
      <w:r w:rsidRPr="0058511D">
        <w:t>neobsa</w:t>
      </w:r>
      <w:r w:rsidRPr="00ED7627">
        <w:t>zeno</w:t>
      </w:r>
      <w:r w:rsidR="00162406">
        <w:t>.</w:t>
      </w:r>
    </w:p>
    <w:p w14:paraId="7FB6E542" w14:textId="3E4B271B" w:rsidR="004F6BB8" w:rsidRPr="00ED7627" w:rsidRDefault="00ED7627" w:rsidP="00F54F3E">
      <w:pPr>
        <w:pStyle w:val="SoDslseznam-2"/>
      </w:pPr>
      <w:r w:rsidRPr="00ED7627">
        <w:t>neobsazeno</w:t>
      </w:r>
      <w:r w:rsidR="00162406">
        <w:t>.</w:t>
      </w:r>
    </w:p>
    <w:p w14:paraId="2686018D" w14:textId="19BF4738" w:rsidR="006467C2" w:rsidRPr="001B325A" w:rsidRDefault="00B90BAC" w:rsidP="00B111A6">
      <w:pPr>
        <w:pStyle w:val="SoDslseznam-2"/>
      </w:pPr>
      <w:r>
        <w:t>neobsazeno</w:t>
      </w:r>
      <w:r w:rsidR="00162406">
        <w:t>.</w:t>
      </w:r>
    </w:p>
    <w:p w14:paraId="7DF63956" w14:textId="77777777" w:rsidR="00F422D3" w:rsidRPr="00C50C28" w:rsidRDefault="00F422D3" w:rsidP="00F54F3E">
      <w:pPr>
        <w:pStyle w:val="SoDslseznam-2"/>
      </w:pPr>
      <w:r w:rsidRPr="00C50C28">
        <w:t xml:space="preserve">změnu </w:t>
      </w:r>
      <w:r w:rsidR="002E4514" w:rsidRPr="00C50C28">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 xml:space="preserve">14 </w:t>
      </w:r>
      <w:r w:rsidRPr="00C50C28">
        <w:lastRenderedPageBreak/>
        <w:t>Pokynů pro dodavatele. V takovém případě je Zhotovitel povinen poskytnout Objednateli a nově určenému zhotoviteli veškerou součinnost nezbytnou pro další provádění Díla.</w:t>
      </w:r>
    </w:p>
    <w:p w14:paraId="6A02A481" w14:textId="77777777" w:rsidR="0034230B" w:rsidRDefault="00D43863" w:rsidP="00F54F3E">
      <w:pPr>
        <w:pStyle w:val="SoDslseznam-2"/>
      </w:pPr>
      <w:r w:rsidRPr="00C50C28">
        <w:t xml:space="preserve">právo valorizovat </w:t>
      </w:r>
      <w:r w:rsidR="00512C9D" w:rsidRPr="00C50C28">
        <w:t>částky způsobilé k platbě Zhotoviteli</w:t>
      </w:r>
      <w:r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026DEA45" w14:textId="0FDF8A9F" w:rsidR="00EE65E1" w:rsidRDefault="00EE65E1" w:rsidP="00F85B51">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w:t>
      </w:r>
      <w:r w:rsidR="00F85B51" w:rsidRPr="00F85B51">
        <w:t>doměření množství položky ve Výkazu výměr podle článku 12 Smluvních podmínek, jejíž množství nebylo předmětem Variace podle článku 13 Smluvních podmínek</w:t>
      </w:r>
      <w:r w:rsidRPr="00DA5988">
        <w:t>.</w:t>
      </w:r>
    </w:p>
    <w:p w14:paraId="0047B67B" w14:textId="4B3F96CF" w:rsidR="00CB337C" w:rsidRPr="005925DB" w:rsidRDefault="00F85B51" w:rsidP="005925DB">
      <w:pPr>
        <w:pStyle w:val="SoDslseznam-2"/>
      </w:pPr>
      <w:r>
        <w:t>z</w:t>
      </w:r>
      <w:r w:rsidRPr="007D4E78">
        <w:t>měnu závazku v souladu s § 100 odst. 1 a 2 a § 222 odst. 1 a 10 písm. a) ZZVZ, v souladu s Pod-článkem 1.14 a 15.2 písm. n) Smluvních podmínek, spočívající v oprávnění učinit změnu ve složení Zhotovitele.</w:t>
      </w:r>
    </w:p>
    <w:p w14:paraId="5A302B2E" w14:textId="284A6C8B" w:rsidR="00CB337C" w:rsidRPr="0045180B" w:rsidRDefault="00162406" w:rsidP="00F54F3E">
      <w:pPr>
        <w:pStyle w:val="SoDslseznam-1"/>
      </w:pPr>
      <w:r>
        <w:t>Neobsazeno.</w:t>
      </w:r>
    </w:p>
    <w:p w14:paraId="7FB9B2CB" w14:textId="4A32EB29" w:rsidR="00CB337C" w:rsidRPr="000A2358" w:rsidRDefault="00162406" w:rsidP="002809AB">
      <w:pPr>
        <w:pStyle w:val="SoDslseznam-1"/>
      </w:pPr>
      <w:r>
        <w:t>Neobsazeno.</w:t>
      </w:r>
    </w:p>
    <w:p w14:paraId="75850E1F" w14:textId="2C809396" w:rsidR="002D69C0" w:rsidRDefault="002D69C0" w:rsidP="00F54F3E">
      <w:pPr>
        <w:pStyle w:val="SoDslseznam-1"/>
      </w:pPr>
      <w:r>
        <w:t>Je-li součástí Díla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a jež je Sekcí nebo postupným závazným milníkem, včas. Poruší-li Zhotovitel povinnost dle tohoto odstavce, zavazuje se zaplatit Objednateli smluvní pokutu dle Pod-článku 4.27 Smluvních podmínek.</w:t>
      </w:r>
    </w:p>
    <w:p w14:paraId="120D0ADD" w14:textId="6E3800D6"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1966702B"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09E9D7B9"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6B058D3A"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4F07CCAD" w14:textId="028501B7" w:rsidR="008C0E1A" w:rsidRPr="00DA5988" w:rsidRDefault="008C0E1A" w:rsidP="00F54F3E">
      <w:pPr>
        <w:pStyle w:val="SoDTextbezslovn"/>
        <w:ind w:left="567"/>
      </w:pPr>
      <w:r>
        <w:t>Součet hodnot dle výše uvedeného písm.</w:t>
      </w:r>
      <w:r w:rsidR="00B111A6">
        <w:t> </w:t>
      </w:r>
      <w:r>
        <w:t>a) a písm.</w:t>
      </w:r>
      <w:r w:rsidR="00B111A6">
        <w:t> </w:t>
      </w:r>
      <w:r>
        <w:t xml:space="preserve">b) se musí rovnat </w:t>
      </w:r>
      <w:proofErr w:type="gramStart"/>
      <w:r>
        <w:t>100%</w:t>
      </w:r>
      <w:proofErr w:type="gramEnd"/>
      <w:r>
        <w:t xml:space="preserve"> hodnotě veškerých prací provedených v souladu se Smlouvou.</w:t>
      </w:r>
    </w:p>
    <w:p w14:paraId="7943E42F"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3C95C906" w14:textId="2C90534E"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511D5A2E" w14:textId="3EFD1FAB" w:rsidR="00B90BAC" w:rsidRDefault="00B90BAC" w:rsidP="00B90BAC">
      <w:pPr>
        <w:pStyle w:val="SoDslseznam-1"/>
      </w:pPr>
      <w:r>
        <w:t xml:space="preserve">Objednatel je povinen při vytváření zadávacích podmínek, včetně pravidel pro hodnocení nabídek, a výběru dodavatele, veřejné zakázky, na </w:t>
      </w:r>
      <w:proofErr w:type="gramStart"/>
      <w:r>
        <w:t>základě</w:t>
      </w:r>
      <w:proofErr w:type="gramEnd"/>
      <w:r>
        <w:t xml:space="preserve"> které byla uzavřena tato smlouva dodržovat zásady sociálně odpovědného zadávání, environmentálně odpovědného </w:t>
      </w:r>
      <w:r>
        <w:lastRenderedPageBreak/>
        <w:t>zadávání a inovací</w:t>
      </w:r>
      <w:r w:rsidR="3ECE36B5">
        <w:t>,</w:t>
      </w:r>
      <w:r>
        <w:t xml:space="preserve"> jak jsou definovány v § 28 odst. 1 písm. p) až r) ZZVZ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6E1979FD" w14:textId="77777777" w:rsidR="00B90BAC" w:rsidRPr="00E319FC" w:rsidRDefault="00B90BAC" w:rsidP="00B90BAC">
      <w:pPr>
        <w:pStyle w:val="SoDslseznam-1"/>
      </w:pPr>
      <w:r w:rsidRPr="00E319FC">
        <w:t xml:space="preserve">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w:t>
      </w:r>
    </w:p>
    <w:p w14:paraId="6269D299" w14:textId="77777777" w:rsidR="00B90BAC" w:rsidRDefault="00B90BAC" w:rsidP="00B90BAC">
      <w:pPr>
        <w:pStyle w:val="SoDslseznam-1"/>
      </w:pPr>
      <w:r w:rsidRPr="00D4305A">
        <w:t>Objednatel požaduje, aby Zhotovitel při realizaci Díla pro Objednatele zajistil rovnocenné platební podmínky, jako má sjednány Zhotovitel s Objednatelem, a to následovně:</w:t>
      </w:r>
    </w:p>
    <w:p w14:paraId="10C122CF" w14:textId="77777777" w:rsidR="00B90BAC" w:rsidRDefault="00B90BAC" w:rsidP="00B90BAC">
      <w:pPr>
        <w:pStyle w:val="SoDslseznam-2"/>
      </w:pPr>
      <w:r w:rsidRPr="00D4305A">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Pr="00E319FC">
        <w:t>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w:t>
      </w:r>
      <w:r>
        <w:t xml:space="preserve"> </w:t>
      </w:r>
      <w:r w:rsidRPr="00D4305A">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C610FE7" w14:textId="77777777" w:rsidR="00B90BAC" w:rsidRDefault="00B90BAC" w:rsidP="00B90BAC">
      <w:pPr>
        <w:pStyle w:val="SoDslseznam-2"/>
      </w:pPr>
      <w:r w:rsidRPr="00D4305A">
        <w:t xml:space="preserve">Zhotovitel se zavazuje uhradit smluvní pokutu ve výši 10.000 Kč za </w:t>
      </w:r>
      <w:proofErr w:type="gramStart"/>
      <w:r w:rsidRPr="00D4305A">
        <w:t>každý</w:t>
      </w:r>
      <w:proofErr w:type="gramEnd"/>
      <w:r w:rsidRPr="00D4305A">
        <w:t xml:space="preserve"> byť i započatý den prodlení se splněním povinnosti předložit smluvní dokumentaci dle předchozího odstavce smlouvy. Zhotovitel se dále zavazuje uhradit smluvní pokutu ve výši 10.000 Kč za </w:t>
      </w:r>
      <w:proofErr w:type="gramStart"/>
      <w:r w:rsidRPr="00D4305A">
        <w:t>každý</w:t>
      </w:r>
      <w:proofErr w:type="gramEnd"/>
      <w:r w:rsidRPr="00D4305A">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565BB0ED" w14:textId="774DD19F" w:rsidR="00B90BAC" w:rsidRDefault="00643C9F" w:rsidP="00643C9F">
      <w:pPr>
        <w:pStyle w:val="SoDslseznam-1"/>
      </w:pPr>
      <w:r>
        <w:t>Neobsazeno.</w:t>
      </w:r>
    </w:p>
    <w:p w14:paraId="60FF3F11" w14:textId="0AC1B2D3" w:rsidR="00B90BAC" w:rsidRDefault="00643C9F" w:rsidP="008F076B">
      <w:pPr>
        <w:pStyle w:val="SoDslseznam-1"/>
      </w:pPr>
      <w:r>
        <w:t>Neobsazeno.</w:t>
      </w:r>
    </w:p>
    <w:p w14:paraId="594DBF06" w14:textId="77777777" w:rsidR="001C65FE" w:rsidRPr="002C6663" w:rsidRDefault="001C65FE" w:rsidP="00FC27A9">
      <w:pPr>
        <w:pStyle w:val="SoDslseznam-1"/>
        <w:keepNext/>
      </w:pPr>
      <w:r w:rsidRPr="002C6663">
        <w:t>Compliance doložka a etické zásady</w:t>
      </w:r>
    </w:p>
    <w:p w14:paraId="16A62CD6" w14:textId="5AEEAE68" w:rsidR="007A08B0" w:rsidRPr="007A08B0" w:rsidRDefault="00B90BAC" w:rsidP="00B90BAC">
      <w:pPr>
        <w:pStyle w:val="SoDTextbezslovn"/>
      </w:pPr>
      <w:r w:rsidRPr="009600E9">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w:t>
      </w:r>
      <w:r w:rsidRPr="00B90BAC">
        <w:t>strany</w:t>
      </w:r>
      <w:r w:rsidRPr="009600E9">
        <w:t xml:space="preserve"> disponují, a jsou uveřejněny na webových stránkách smluvních stran (společností). Správa železnic, státní organizace, má výše uvedené dok</w:t>
      </w:r>
      <w:r>
        <w:t xml:space="preserve">umenty k dispozici na webových </w:t>
      </w:r>
      <w:r w:rsidRPr="009600E9">
        <w:t xml:space="preserve">stránkách: </w:t>
      </w:r>
      <w:hyperlink r:id="rId13" w:history="1">
        <w:r w:rsidRPr="00ED7EB6">
          <w:rPr>
            <w:rStyle w:val="Hypertextovodkaz"/>
            <w:noProof w:val="0"/>
          </w:rPr>
          <w:t>https://www.spravazeleznic.cz/o-nas/nazadouci-jednani-a-boj-s-korupci</w:t>
        </w:r>
      </w:hyperlink>
    </w:p>
    <w:p w14:paraId="0012D78D" w14:textId="7EFC02DC" w:rsidR="007A08B0" w:rsidRPr="007A08B0" w:rsidRDefault="00F85B51" w:rsidP="00676F5B">
      <w:pPr>
        <w:pStyle w:val="SoDslseznam-1"/>
        <w:keepNext/>
      </w:pPr>
      <w:r>
        <w:t>S</w:t>
      </w:r>
      <w:r w:rsidR="001D6369">
        <w:t>třet zájmů</w:t>
      </w:r>
    </w:p>
    <w:p w14:paraId="330CCFF7" w14:textId="4F8E5E7C" w:rsidR="00356BDE" w:rsidRPr="004452DA" w:rsidRDefault="007A08B0" w:rsidP="005A627A">
      <w:pPr>
        <w:pStyle w:val="SoDslseznam-2"/>
      </w:pPr>
      <w:r w:rsidRPr="007A08B0">
        <w:t xml:space="preserve">Zhotovitel prohlašuje, že </w:t>
      </w:r>
      <w:r w:rsidR="00356BDE">
        <w:t xml:space="preserve">není obchodní společností, ve které veřejný funkcionář uvedený v ust. § 2 odst. 1 písm. c) zákona č. 159/2006 Sb., o střetu zájmů, ve znění </w:t>
      </w:r>
      <w:r w:rsidR="00356BDE">
        <w:lastRenderedPageBreak/>
        <w:t>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7AA51B5" w14:textId="34669372" w:rsidR="007A08B0" w:rsidRPr="007A08B0" w:rsidRDefault="007A08B0" w:rsidP="00956D52">
      <w:pPr>
        <w:pStyle w:val="SoDslseznam-2"/>
      </w:pPr>
      <w:r>
        <w:t xml:space="preserve">Je-li Zhotovitelem sdružení více osob, platí výše podmínky dle tohoto odst. </w:t>
      </w:r>
      <w:r w:rsidR="009C1C90">
        <w:t xml:space="preserve">28 </w:t>
      </w:r>
      <w:r>
        <w:t>také jednotlivě pro všechny osoby v rámci Zhotovitele sdružené, a to bez ohledu na právní formu tohoto sdružení.</w:t>
      </w:r>
    </w:p>
    <w:p w14:paraId="5C0D89F5" w14:textId="5A586BDA" w:rsidR="007A08B0" w:rsidRPr="007A08B0" w:rsidRDefault="007A08B0" w:rsidP="00956D52">
      <w:pPr>
        <w:pStyle w:val="SoDslseznam-2"/>
      </w:pPr>
      <w:r>
        <w:t>Přestane-li Zhotovitel nebo některý z jeho poddodavatelů</w:t>
      </w:r>
      <w:r w:rsidR="00650419">
        <w:t>,</w:t>
      </w:r>
      <w:r>
        <w:t xml:space="preserve"> </w:t>
      </w:r>
      <w:r w:rsidR="00650419">
        <w:t>jímž prokazoval kvalifikaci v zadávacím řízení na zadání Veřejné zakázky</w:t>
      </w:r>
      <w:r>
        <w:t xml:space="preserve">, splňovat výše uvedené podmínky dle tohoto odst. </w:t>
      </w:r>
      <w:r w:rsidR="009C1C90">
        <w:t>28</w:t>
      </w:r>
      <w:r>
        <w:t>, oznámí tuto skutečnost</w:t>
      </w:r>
      <w:r w:rsidR="00650419">
        <w:t xml:space="preserve"> Objednateli</w:t>
      </w:r>
      <w:r>
        <w:t xml:space="preserve"> bez zbytečného odkladu, nejpozději však do </w:t>
      </w:r>
      <w:r w:rsidR="00650419">
        <w:t xml:space="preserve">14 </w:t>
      </w:r>
      <w:r>
        <w:t xml:space="preserve">dnů ode dne, kdy </w:t>
      </w:r>
      <w:r w:rsidR="00650419">
        <w:t>se o uvedené skutečnosti dozvěděl nebo měl dozvědět</w:t>
      </w:r>
      <w:r>
        <w:t>.</w:t>
      </w:r>
    </w:p>
    <w:p w14:paraId="6A37E784" w14:textId="2FC7E4E1" w:rsidR="007A08B0" w:rsidRPr="002C6663" w:rsidRDefault="007A08B0" w:rsidP="00956D52">
      <w:pPr>
        <w:pStyle w:val="SoDslseznam-2"/>
      </w:pPr>
      <w:r>
        <w:t>Ukáž</w:t>
      </w:r>
      <w:r w:rsidR="44A5C7C2">
        <w:t>e</w:t>
      </w:r>
      <w:r>
        <w:t>-li se</w:t>
      </w:r>
      <w:r w:rsidR="3E1ADA3C">
        <w:t xml:space="preserve"> </w:t>
      </w:r>
      <w:r>
        <w:t xml:space="preserve">prohlášení Zhotovitele dle </w:t>
      </w:r>
      <w:r w:rsidR="7F1D4A68">
        <w:t xml:space="preserve">tohoto </w:t>
      </w:r>
      <w:r w:rsidR="00650419">
        <w:t xml:space="preserve">odst. </w:t>
      </w:r>
      <w:r w:rsidR="009C1C90">
        <w:t xml:space="preserve">28 </w:t>
      </w:r>
      <w:r>
        <w:t>jako nepravdiv</w:t>
      </w:r>
      <w:r w:rsidR="7FDCF40F">
        <w:t>é</w:t>
      </w:r>
      <w:r>
        <w:t xml:space="preserve"> nebo poruší-li Zhotovitel svou oznamovací povinnost dle </w:t>
      </w:r>
      <w:r w:rsidR="55433955">
        <w:t xml:space="preserve">tohoto </w:t>
      </w:r>
      <w:r w:rsidR="00C73C8F">
        <w:t xml:space="preserve">odst. </w:t>
      </w:r>
      <w:r w:rsidR="009C1C90">
        <w:t>28</w:t>
      </w:r>
      <w:r>
        <w:t xml:space="preserve">, je Objednatel oprávněn odstoupit od této Smlouvy. Zhotovitel je dále povinen zaplatit za porušení </w:t>
      </w:r>
      <w:r w:rsidR="00C73C8F">
        <w:t xml:space="preserve">povinnosti </w:t>
      </w:r>
      <w:r>
        <w:t>dle</w:t>
      </w:r>
      <w:r w:rsidR="00C73C8F">
        <w:t xml:space="preserve"> odst. 28.1</w:t>
      </w:r>
      <w:r w:rsidR="00CE53AF">
        <w:t xml:space="preserve"> </w:t>
      </w:r>
      <w:r>
        <w:t xml:space="preserve">smluvní pokutu ve </w:t>
      </w:r>
      <w:r w:rsidRPr="0067677B">
        <w:t xml:space="preserve">výši 300.000 Kč. Zhotovitel je dále povinen zaplatit za porušení oznamovací povinnosti dle odstavce </w:t>
      </w:r>
      <w:r w:rsidR="009C1C90" w:rsidRPr="0067677B">
        <w:t>28</w:t>
      </w:r>
      <w:r w:rsidRPr="0067677B">
        <w:t>.3 smluvní pokutu ve výši 100.000</w:t>
      </w:r>
      <w:r>
        <w:t xml:space="preserve"> Kč. Ustanovení § 2004 odst. 2 Občanského zákoníku a § 2050 Občanského zákoníku se nepoužijí. </w:t>
      </w:r>
    </w:p>
    <w:p w14:paraId="6103846A" w14:textId="2B49B1F6" w:rsidR="00CE53AF" w:rsidRPr="00CE53AF" w:rsidRDefault="0006052C" w:rsidP="0048677B">
      <w:pPr>
        <w:pStyle w:val="SoDslseznam-1"/>
      </w:pPr>
      <w:r>
        <w:t>Neobsazeno.</w:t>
      </w:r>
    </w:p>
    <w:p w14:paraId="3B05B63A" w14:textId="398D5471" w:rsidR="00713432" w:rsidRPr="000E03DC" w:rsidRDefault="00F422D3" w:rsidP="00A63F91">
      <w:pPr>
        <w:pStyle w:val="SoDslseznam-1"/>
      </w:pPr>
      <w:r w:rsidRPr="00C50C28">
        <w:t>Smlouva o dílo se vyhotovuje v</w:t>
      </w:r>
      <w:r w:rsidR="005925DB">
        <w:t> </w:t>
      </w:r>
      <w:r w:rsidR="00A63F91" w:rsidRPr="00B061DA">
        <w:rPr>
          <w:b/>
        </w:rPr>
        <w:t>"[</w:t>
      </w:r>
      <w:r w:rsidR="00A63F91" w:rsidRPr="00B061DA">
        <w:rPr>
          <w:b/>
          <w:highlight w:val="yellow"/>
        </w:rPr>
        <w:t>VLOŽÍ ZHOTOVITEL</w:t>
      </w:r>
      <w:r w:rsidR="00A63F91" w:rsidRPr="00B061DA">
        <w:rPr>
          <w:b/>
        </w:rPr>
        <w:t>]"</w:t>
      </w:r>
      <w:r w:rsidRPr="00C50C28">
        <w:t xml:space="preserve"> vyhotoveních, z</w:t>
      </w:r>
      <w:r w:rsidR="002E4514" w:rsidRPr="00C50C28">
        <w:t> </w:t>
      </w:r>
      <w:r w:rsidRPr="00C50C28">
        <w:t xml:space="preserve">nich </w:t>
      </w:r>
      <w:r w:rsidR="00A63F91" w:rsidRPr="00A63F91">
        <w:rPr>
          <w:b/>
          <w:bCs/>
        </w:rPr>
        <w:t>2 (dvě)</w:t>
      </w:r>
      <w:r w:rsidR="00A63F91">
        <w:t xml:space="preserve"> </w:t>
      </w:r>
      <w:r w:rsidRPr="00C50C28">
        <w:t xml:space="preserve">vyhotovení obdrží Objednatel a </w:t>
      </w:r>
      <w:r w:rsidR="00A63F91" w:rsidRPr="00B061DA">
        <w:rPr>
          <w:b/>
        </w:rPr>
        <w:t>"[</w:t>
      </w:r>
      <w:r w:rsidR="00A63F91" w:rsidRPr="00B061DA">
        <w:rPr>
          <w:b/>
          <w:highlight w:val="yellow"/>
        </w:rPr>
        <w:t>VLOŽÍ ZHOTOVITEL</w:t>
      </w:r>
      <w:r w:rsidR="00A63F91" w:rsidRPr="00B061DA">
        <w:rPr>
          <w:b/>
        </w:rPr>
        <w:t>]"</w:t>
      </w:r>
      <w:r w:rsidR="00A63F91">
        <w:rPr>
          <w:b/>
        </w:rPr>
        <w:t xml:space="preserve"> </w:t>
      </w:r>
      <w:r w:rsidRPr="00C50C28">
        <w:t>vyhotovení Zhotovitel.</w:t>
      </w:r>
    </w:p>
    <w:p w14:paraId="7CA96C34" w14:textId="1EAAD854" w:rsidR="00F422D3" w:rsidRPr="005925DB" w:rsidRDefault="00F422D3" w:rsidP="008B26BE">
      <w:pPr>
        <w:pStyle w:val="SoDslseznam-1"/>
      </w:pPr>
      <w:r w:rsidRPr="00C50C28">
        <w:t>Přílohy, které tvoří nedílnou součást této Smlouvy o dílo</w:t>
      </w:r>
      <w:r w:rsidRPr="005C06CE">
        <w:t>:</w:t>
      </w:r>
    </w:p>
    <w:p w14:paraId="0AA8F57D" w14:textId="77777777" w:rsidR="00F422D3" w:rsidRPr="00C50C28" w:rsidRDefault="00F422D3" w:rsidP="005925DB">
      <w:pPr>
        <w:pStyle w:val="SoDTextbezslovn"/>
      </w:pPr>
      <w:r w:rsidRPr="00C50C28">
        <w:t>Příloha č. 1</w:t>
      </w:r>
      <w:r w:rsidRPr="00C50C28">
        <w:tab/>
        <w:t xml:space="preserve">Rekapitulace ceny dle Dopisu nabídky </w:t>
      </w:r>
    </w:p>
    <w:p w14:paraId="0EDE73C9" w14:textId="77777777" w:rsidR="00F422D3" w:rsidRPr="00C50C28" w:rsidRDefault="00F422D3" w:rsidP="005925DB">
      <w:pPr>
        <w:pStyle w:val="SoDTextbezslovn"/>
      </w:pPr>
      <w:r w:rsidRPr="00C50C28">
        <w:t>Příloha č. 2</w:t>
      </w:r>
      <w:r w:rsidRPr="00C50C28">
        <w:tab/>
        <w:t>Oprávněné osoby</w:t>
      </w:r>
    </w:p>
    <w:p w14:paraId="070CA26A" w14:textId="77777777" w:rsidR="00F422D3" w:rsidRPr="00C50C28" w:rsidRDefault="00F422D3" w:rsidP="005925DB">
      <w:pPr>
        <w:pStyle w:val="SoDTextbezslovn"/>
      </w:pPr>
      <w:r w:rsidRPr="00C50C28">
        <w:t>Příloha č. 3</w:t>
      </w:r>
      <w:r w:rsidRPr="00C50C28">
        <w:tab/>
        <w:t>Seznam poddodavatelů</w:t>
      </w:r>
    </w:p>
    <w:p w14:paraId="0ABF7F6C" w14:textId="1EC82FD5" w:rsidR="00F422D3" w:rsidRPr="00C50C28" w:rsidRDefault="00F422D3" w:rsidP="005925DB">
      <w:pPr>
        <w:pStyle w:val="SoDTextbezslovn"/>
      </w:pPr>
      <w:r w:rsidRPr="000E03DC">
        <w:t>Příloha č. 4</w:t>
      </w:r>
      <w:r w:rsidRPr="000E03DC">
        <w:tab/>
      </w:r>
      <w:r w:rsidR="000E03DC">
        <w:t>N</w:t>
      </w:r>
      <w:r w:rsidR="00931A28">
        <w:t>eobsazeno</w:t>
      </w:r>
    </w:p>
    <w:p w14:paraId="6F880D93" w14:textId="77777777" w:rsidR="00F422D3" w:rsidRPr="00C50C28" w:rsidRDefault="00F422D3" w:rsidP="005925DB">
      <w:pPr>
        <w:pStyle w:val="SoDTextbezslovn"/>
      </w:pPr>
      <w:r w:rsidRPr="00C50C28">
        <w:t>Příloha č. 5</w:t>
      </w:r>
      <w:r w:rsidRPr="00C50C28">
        <w:tab/>
        <w:t>Smlouva o zpracování osobních údajů</w:t>
      </w:r>
    </w:p>
    <w:p w14:paraId="517DBB36" w14:textId="1E3F461E"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2C1D09">
        <w:t>. Příloha je uvedena jako samostatný dokument.</w:t>
      </w:r>
    </w:p>
    <w:p w14:paraId="5F83D55D"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4F6CA7E0" w14:textId="66096B7E" w:rsidR="00F422D3" w:rsidRPr="00097DF4" w:rsidRDefault="00F422D3" w:rsidP="00097DF4">
      <w:pPr>
        <w:pStyle w:val="SoDTextbezslovn"/>
        <w:rPr>
          <w:color w:val="00B050"/>
        </w:rPr>
      </w:pPr>
      <w:r w:rsidRPr="00CF1C25">
        <w:t>Příloha č.</w:t>
      </w:r>
      <w:r w:rsidR="00973C20" w:rsidRPr="00CF1C25">
        <w:t xml:space="preserve"> </w:t>
      </w:r>
      <w:r w:rsidR="00F465D8" w:rsidRPr="00CF1C25">
        <w:t>8</w:t>
      </w:r>
      <w:r w:rsidR="00973C20" w:rsidRPr="00CF1C25">
        <w:tab/>
      </w:r>
      <w:r w:rsidR="00CF1C25" w:rsidRPr="00CF1C25">
        <w:t>Neobsazeno</w:t>
      </w:r>
    </w:p>
    <w:p w14:paraId="16711E9C" w14:textId="77777777" w:rsidR="000E03DC" w:rsidRDefault="00F422D3" w:rsidP="005925DB">
      <w:pPr>
        <w:pStyle w:val="SoDTextbezslovn"/>
        <w:rPr>
          <w:color w:val="00B050"/>
        </w:rPr>
      </w:pPr>
      <w:r w:rsidRPr="003D2852">
        <w:t>Příloha č.</w:t>
      </w:r>
      <w:r w:rsidR="00F465D8" w:rsidRPr="003D2852">
        <w:t xml:space="preserve"> 9</w:t>
      </w:r>
      <w:r w:rsidRPr="003D2852">
        <w:tab/>
        <w:t xml:space="preserve">Žádost o poskytnutí zálohové platby </w:t>
      </w:r>
      <w:r w:rsidR="005C06CE">
        <w:rPr>
          <w:color w:val="00B050"/>
        </w:rPr>
        <w:t xml:space="preserve"> </w:t>
      </w:r>
    </w:p>
    <w:p w14:paraId="6355CBED" w14:textId="2C6907A3" w:rsidR="000E03DC" w:rsidRDefault="00DA5988" w:rsidP="005925DB">
      <w:pPr>
        <w:pStyle w:val="SoDTextbezslovn"/>
      </w:pPr>
      <w:r>
        <w:t>Příloha č.</w:t>
      </w:r>
      <w:r w:rsidR="000E03DC">
        <w:t xml:space="preserve"> </w:t>
      </w:r>
      <w:r w:rsidR="00356BDE">
        <w:t>10</w:t>
      </w:r>
      <w:r w:rsidR="000E03DC">
        <w:tab/>
      </w:r>
      <w:r w:rsidR="00077CE2" w:rsidRPr="00DA5988">
        <w:t>Osvědčení</w:t>
      </w:r>
      <w:r>
        <w:t xml:space="preserve"> o řádném plnění veřejné zakázky </w:t>
      </w:r>
      <w:r w:rsidR="00077CE2" w:rsidRPr="00DA5988">
        <w:t xml:space="preserve"> </w:t>
      </w:r>
    </w:p>
    <w:p w14:paraId="530B524A" w14:textId="77777777" w:rsidR="00097DF4" w:rsidRDefault="00097DF4" w:rsidP="00097DF4">
      <w:pPr>
        <w:pStyle w:val="SoDTextbezslovn"/>
      </w:pPr>
      <w:r w:rsidRPr="00F82C42">
        <w:t>Příloha č. 11</w:t>
      </w:r>
      <w:r>
        <w:tab/>
      </w:r>
      <w:r w:rsidRPr="006552B5">
        <w:t>Opatření</w:t>
      </w:r>
      <w:r>
        <w:t xml:space="preserve"> pro postup v případě anonymního oznámení o NVS</w:t>
      </w:r>
    </w:p>
    <w:p w14:paraId="7460B04E" w14:textId="77777777" w:rsidR="00097DF4" w:rsidRDefault="00097DF4" w:rsidP="00097DF4">
      <w:pPr>
        <w:pStyle w:val="SoDTextbezslovn"/>
      </w:pPr>
      <w:r>
        <w:t>Příloha č. 12</w:t>
      </w:r>
      <w:r>
        <w:tab/>
      </w:r>
      <w:r w:rsidRPr="00F82C42">
        <w:t>Analýza nebezpečí a hodnocení rizik pracovních činností</w:t>
      </w:r>
    </w:p>
    <w:p w14:paraId="6D7D2F84" w14:textId="5A285807" w:rsidR="00AC2EDB" w:rsidRDefault="00097DF4" w:rsidP="007833B4">
      <w:pPr>
        <w:pStyle w:val="SodTextbezsl-Zelen"/>
        <w:rPr>
          <w:i w:val="0"/>
          <w:color w:val="auto"/>
        </w:rPr>
      </w:pPr>
      <w:r w:rsidRPr="00CC42E7">
        <w:rPr>
          <w:i w:val="0"/>
          <w:color w:val="auto"/>
        </w:rPr>
        <w:t>Příloha č. 13</w:t>
      </w:r>
      <w:r w:rsidRPr="00CC42E7">
        <w:rPr>
          <w:i w:val="0"/>
          <w:color w:val="auto"/>
        </w:rPr>
        <w:tab/>
        <w:t>Zvláštní technické podmínky</w:t>
      </w:r>
    </w:p>
    <w:p w14:paraId="23A3066C" w14:textId="3D53915F" w:rsidR="007833B4" w:rsidRPr="007833B4" w:rsidRDefault="007833B4" w:rsidP="007833B4">
      <w:pPr>
        <w:pStyle w:val="SodTextbezsl-Zelen"/>
        <w:rPr>
          <w:i w:val="0"/>
          <w:color w:val="auto"/>
        </w:rPr>
      </w:pPr>
      <w:r w:rsidRPr="00CC42E7">
        <w:rPr>
          <w:i w:val="0"/>
          <w:color w:val="auto"/>
        </w:rPr>
        <w:t>Příloha č. 1</w:t>
      </w:r>
      <w:r>
        <w:rPr>
          <w:i w:val="0"/>
          <w:color w:val="auto"/>
        </w:rPr>
        <w:t>4</w:t>
      </w:r>
      <w:r w:rsidRPr="00CC42E7">
        <w:rPr>
          <w:i w:val="0"/>
          <w:color w:val="auto"/>
        </w:rPr>
        <w:tab/>
      </w:r>
      <w:r w:rsidRPr="007833B4">
        <w:rPr>
          <w:i w:val="0"/>
          <w:color w:val="auto"/>
          <w:highlight w:val="yellow"/>
        </w:rPr>
        <w:t>Plná moc/Neobsazeno</w:t>
      </w:r>
    </w:p>
    <w:p w14:paraId="7694D4C9" w14:textId="77777777" w:rsidR="00F422D3" w:rsidRPr="00C50C28" w:rsidRDefault="00F422D3" w:rsidP="005925DB">
      <w:pPr>
        <w:pStyle w:val="slovanseznam"/>
        <w:numPr>
          <w:ilvl w:val="0"/>
          <w:numId w:val="0"/>
        </w:numPr>
        <w:ind w:left="2127"/>
      </w:pPr>
    </w:p>
    <w:p w14:paraId="46B40A58"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03FDBE65" w14:textId="77777777" w:rsidR="00F422D3" w:rsidRPr="00C50C28" w:rsidRDefault="00F422D3" w:rsidP="009F0867">
      <w:pPr>
        <w:pStyle w:val="SoDTextbezodsazen"/>
      </w:pPr>
    </w:p>
    <w:p w14:paraId="387DD5CD" w14:textId="77777777" w:rsidR="00F422D3" w:rsidRPr="00C50C28" w:rsidRDefault="00F422D3" w:rsidP="009F0867">
      <w:pPr>
        <w:pStyle w:val="SoDTextbezodsazen"/>
      </w:pPr>
    </w:p>
    <w:p w14:paraId="4E7FDA49" w14:textId="77777777" w:rsidR="00F422D3" w:rsidRPr="00C50C28" w:rsidRDefault="00F422D3" w:rsidP="009F0867">
      <w:pPr>
        <w:pStyle w:val="SoDTextbezodsazen"/>
      </w:pPr>
    </w:p>
    <w:p w14:paraId="19E600EF" w14:textId="77777777" w:rsidR="00F422D3" w:rsidRPr="00C50C28" w:rsidRDefault="00F422D3" w:rsidP="009F0867">
      <w:pPr>
        <w:pStyle w:val="SoDTextbezodsazen"/>
      </w:pPr>
    </w:p>
    <w:p w14:paraId="0B0EF771" w14:textId="77777777" w:rsidR="00A5348C" w:rsidRPr="00C50C28" w:rsidRDefault="00A5348C" w:rsidP="00A5348C">
      <w:pPr>
        <w:pStyle w:val="SoDTextbezodsazen"/>
      </w:pPr>
      <w:r w:rsidRPr="00C50C28">
        <w:t>V</w:t>
      </w:r>
      <w:r>
        <w:t xml:space="preserve"> Praze</w:t>
      </w:r>
      <w:r w:rsidRPr="00C50C28">
        <w:t xml:space="preserve"> dne ………………</w:t>
      </w:r>
      <w:r>
        <w:t>…</w:t>
      </w:r>
      <w:r w:rsidRPr="00C50C28">
        <w:t xml:space="preserve"> </w:t>
      </w:r>
      <w:r w:rsidRPr="00C50C28">
        <w:tab/>
      </w:r>
      <w:r w:rsidRPr="00C50C28">
        <w:tab/>
      </w:r>
      <w:r w:rsidRPr="00C50C28">
        <w:tab/>
      </w:r>
      <w:r w:rsidRPr="00C50C28">
        <w:tab/>
        <w:t>V</w:t>
      </w:r>
      <w:r>
        <w:t xml:space="preserve"> </w:t>
      </w:r>
      <w:r w:rsidRPr="00C50C28">
        <w:t>………………</w:t>
      </w:r>
      <w:r>
        <w:t>…</w:t>
      </w:r>
      <w:r w:rsidRPr="00C50C28">
        <w:t xml:space="preserve"> dne ………………</w:t>
      </w:r>
      <w:r>
        <w:t>…</w:t>
      </w:r>
      <w:r w:rsidRPr="00C50C28">
        <w:t xml:space="preserve"> </w:t>
      </w:r>
    </w:p>
    <w:p w14:paraId="58375296" w14:textId="77777777" w:rsidR="00A5348C" w:rsidRPr="00C50C28" w:rsidRDefault="00A5348C" w:rsidP="00A5348C">
      <w:pPr>
        <w:pStyle w:val="SoDTextbezodsazen"/>
      </w:pPr>
    </w:p>
    <w:p w14:paraId="5D682898" w14:textId="77777777" w:rsidR="00A5348C" w:rsidRPr="00C50C28" w:rsidRDefault="00A5348C" w:rsidP="00A5348C">
      <w:pPr>
        <w:pStyle w:val="SoDTextbezodsazen"/>
      </w:pPr>
    </w:p>
    <w:p w14:paraId="7FEA42D4" w14:textId="77777777" w:rsidR="00A5348C" w:rsidRPr="00C50C28" w:rsidRDefault="00A5348C" w:rsidP="00A5348C">
      <w:pPr>
        <w:pStyle w:val="SoDTextbezodsazen"/>
      </w:pPr>
      <w:r w:rsidRPr="00C50C28">
        <w:t>…………………</w:t>
      </w:r>
      <w:r>
        <w:t>…………</w:t>
      </w:r>
      <w:r w:rsidRPr="00C50C28">
        <w:t>……………………</w:t>
      </w:r>
      <w:r w:rsidRPr="00C50C28">
        <w:tab/>
      </w:r>
      <w:r w:rsidRPr="00C50C28">
        <w:tab/>
      </w:r>
      <w:r w:rsidRPr="00C50C28">
        <w:tab/>
      </w:r>
      <w:r w:rsidRPr="00C50C28">
        <w:tab/>
        <w:t>…………………</w:t>
      </w:r>
      <w:r>
        <w:t>…………</w:t>
      </w:r>
      <w:r w:rsidRPr="00C50C28">
        <w:t>……………………</w:t>
      </w:r>
    </w:p>
    <w:p w14:paraId="5912C9A2" w14:textId="77777777" w:rsidR="00A5348C" w:rsidRDefault="00A5348C" w:rsidP="00A5348C">
      <w:pPr>
        <w:pStyle w:val="Textbezodsazen"/>
        <w:spacing w:after="0"/>
      </w:pPr>
      <w:r w:rsidRPr="00486BE4">
        <w:rPr>
          <w:b/>
        </w:rPr>
        <w:t>Ing. Vladimír Filip</w:t>
      </w:r>
      <w:r>
        <w:tab/>
      </w:r>
      <w:r>
        <w:tab/>
      </w:r>
      <w:r>
        <w:tab/>
      </w:r>
      <w:r>
        <w:tab/>
      </w:r>
      <w:r>
        <w:tab/>
      </w:r>
      <w:r w:rsidRPr="00B061DA">
        <w:rPr>
          <w:b/>
        </w:rPr>
        <w:t>"[</w:t>
      </w:r>
      <w:r w:rsidRPr="00B061DA">
        <w:rPr>
          <w:b/>
          <w:highlight w:val="yellow"/>
        </w:rPr>
        <w:t>VLOŽÍ ZHOTOVITEL</w:t>
      </w:r>
      <w:r w:rsidRPr="00B061DA">
        <w:rPr>
          <w:b/>
        </w:rPr>
        <w:t>]"</w:t>
      </w:r>
    </w:p>
    <w:p w14:paraId="40CE2730" w14:textId="77777777" w:rsidR="00A5348C" w:rsidRDefault="00A5348C" w:rsidP="00A5348C">
      <w:pPr>
        <w:pStyle w:val="Textbezodsazen"/>
        <w:spacing w:after="0"/>
      </w:pPr>
      <w:r>
        <w:t>ředitel Oblastního ředitelství Praha</w:t>
      </w:r>
    </w:p>
    <w:p w14:paraId="3FC24663" w14:textId="77777777" w:rsidR="00A5348C" w:rsidRDefault="00A5348C" w:rsidP="00D748A6">
      <w:pPr>
        <w:pStyle w:val="SoDTextbezodsazen"/>
        <w:spacing w:after="0"/>
      </w:pPr>
      <w:r>
        <w:t>Správa železnic, státní organizace</w:t>
      </w:r>
    </w:p>
    <w:p w14:paraId="09E53C0D" w14:textId="77777777" w:rsidR="00D748A6" w:rsidRDefault="00D748A6" w:rsidP="00D748A6">
      <w:pPr>
        <w:pStyle w:val="SoDTextbezodsazen"/>
        <w:spacing w:after="0"/>
      </w:pPr>
      <w:r w:rsidRPr="00371CC5">
        <w:t xml:space="preserve">na </w:t>
      </w:r>
      <w:r w:rsidRPr="0039570A">
        <w:t xml:space="preserve">základě </w:t>
      </w:r>
      <w:r w:rsidRPr="00D92C79">
        <w:t>pověření č. 3722</w:t>
      </w:r>
    </w:p>
    <w:p w14:paraId="7ABC6AC8" w14:textId="31A1090E" w:rsidR="00D748A6" w:rsidRDefault="00D748A6" w:rsidP="00A5348C">
      <w:pPr>
        <w:pStyle w:val="SoDTextbezodsazen"/>
      </w:pPr>
      <w:r w:rsidRPr="00D92C79">
        <w:t xml:space="preserve">ze dne </w:t>
      </w:r>
      <w:r>
        <w:t>23. 04. 2025</w:t>
      </w:r>
    </w:p>
    <w:p w14:paraId="1B1317AA" w14:textId="77777777" w:rsidR="00A5348C" w:rsidRPr="00C50C28" w:rsidRDefault="00A5348C" w:rsidP="00A5348C">
      <w:pPr>
        <w:pStyle w:val="SoDTextbezodsazen"/>
      </w:pPr>
    </w:p>
    <w:p w14:paraId="467F841D" w14:textId="77777777" w:rsidR="00A5348C" w:rsidRDefault="00A5348C" w:rsidP="00A5348C">
      <w:pPr>
        <w:rPr>
          <w:sz w:val="18"/>
          <w:szCs w:val="18"/>
        </w:rPr>
      </w:pPr>
    </w:p>
    <w:p w14:paraId="24FC1E95" w14:textId="77777777" w:rsidR="00A5348C" w:rsidRDefault="00A5348C" w:rsidP="00A5348C">
      <w:pPr>
        <w:rPr>
          <w:sz w:val="18"/>
          <w:szCs w:val="18"/>
        </w:rPr>
      </w:pPr>
    </w:p>
    <w:p w14:paraId="772E0FFE" w14:textId="77777777" w:rsidR="00A5348C" w:rsidRDefault="00A5348C" w:rsidP="00A5348C">
      <w:pPr>
        <w:rPr>
          <w:sz w:val="18"/>
          <w:szCs w:val="18"/>
        </w:rPr>
      </w:pPr>
    </w:p>
    <w:p w14:paraId="5F801778" w14:textId="3D28899F" w:rsidR="00F422D3" w:rsidRDefault="00A5348C" w:rsidP="00A5348C">
      <w:pPr>
        <w:pStyle w:val="SoDTextbezodsazen"/>
      </w:pPr>
      <w:r w:rsidRPr="008B6EE3">
        <w:t>Tato smlouva byla uveřejněna prostřednictvím Registru smluv dne ……………</w:t>
      </w:r>
    </w:p>
    <w:p w14:paraId="501136A7" w14:textId="77777777" w:rsidR="00E901A3" w:rsidRPr="00C50C28" w:rsidRDefault="00E901A3" w:rsidP="009F0867">
      <w:pPr>
        <w:pStyle w:val="SoDTextbezodsazen"/>
      </w:pPr>
    </w:p>
    <w:p w14:paraId="3F6A7943" w14:textId="77777777" w:rsidR="00CB4F6D" w:rsidRPr="00C50C28" w:rsidRDefault="00CB4F6D">
      <w:pPr>
        <w:rPr>
          <w:sz w:val="18"/>
          <w:szCs w:val="18"/>
        </w:rPr>
      </w:pPr>
      <w:r w:rsidRPr="00C50C28">
        <w:rPr>
          <w:sz w:val="18"/>
          <w:szCs w:val="18"/>
        </w:rPr>
        <w:br w:type="page"/>
      </w:r>
    </w:p>
    <w:p w14:paraId="72BADBF3" w14:textId="77777777" w:rsidR="00CB4F6D" w:rsidRDefault="00CB4F6D" w:rsidP="009F0867">
      <w:pPr>
        <w:pStyle w:val="SoDTextbezodsazen"/>
        <w:sectPr w:rsidR="00CB4F6D" w:rsidSect="002E4514">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594E69A" w14:textId="77777777" w:rsidR="00CB4F6D" w:rsidRPr="005925DB" w:rsidRDefault="00CB4F6D" w:rsidP="005925DB">
      <w:pPr>
        <w:pStyle w:val="SoDNadpisbezsl1"/>
      </w:pPr>
      <w:r w:rsidRPr="005925DB">
        <w:lastRenderedPageBreak/>
        <w:t>Příloha č. 1</w:t>
      </w:r>
    </w:p>
    <w:p w14:paraId="3C5F5605" w14:textId="77777777" w:rsidR="00CB4F6D" w:rsidRPr="00F762A8" w:rsidRDefault="00CB4F6D" w:rsidP="00F762A8">
      <w:pPr>
        <w:pStyle w:val="SoDNadpisbezsl1-2"/>
      </w:pPr>
      <w:r w:rsidRPr="00F762A8">
        <w:t xml:space="preserve">Rekapitulace ceny dle Dopisu nabídky </w:t>
      </w:r>
    </w:p>
    <w:p w14:paraId="3073E0DF" w14:textId="77777777" w:rsidR="00B51939" w:rsidRPr="001F518E" w:rsidRDefault="00B51939" w:rsidP="00B51939">
      <w:pPr>
        <w:pStyle w:val="SoDTextbezodsazen"/>
      </w:pPr>
    </w:p>
    <w:p w14:paraId="6886A9CB" w14:textId="77777777" w:rsidR="00B51939" w:rsidRPr="001F518E" w:rsidRDefault="00B51939" w:rsidP="005925DB">
      <w:pPr>
        <w:pStyle w:val="SoDTextbezodsazen"/>
      </w:pPr>
      <w:r w:rsidRPr="001F518E">
        <w:t>Rekapitulace Ceny Díla dle stavebních objektů (SO)</w:t>
      </w:r>
      <w:r>
        <w:t xml:space="preserve"> a </w:t>
      </w:r>
      <w:r w:rsidRPr="001F518E">
        <w:t>provozních souborů (PS):</w:t>
      </w:r>
    </w:p>
    <w:p w14:paraId="50ADC0A5" w14:textId="77777777" w:rsidR="00022552" w:rsidRDefault="00022552" w:rsidP="00022552">
      <w:pPr>
        <w:pStyle w:val="Odrka1-1"/>
        <w:tabs>
          <w:tab w:val="clear" w:pos="1077"/>
        </w:tabs>
        <w:ind w:left="0" w:firstLine="0"/>
        <w:contextualSpacing w:val="0"/>
      </w:pPr>
      <w:r>
        <w:rPr>
          <w:highlight w:val="yellow"/>
        </w:rPr>
        <w:t>[VLOŽÍ ZHOTOVITEL]</w:t>
      </w:r>
    </w:p>
    <w:p w14:paraId="112CC856" w14:textId="34C451E9" w:rsidR="00B51939" w:rsidRPr="000C2B01" w:rsidRDefault="00022552" w:rsidP="00022552">
      <w:pPr>
        <w:pStyle w:val="SoDTextbezodsazen"/>
      </w:pPr>
      <w:r w:rsidRPr="00D1390C">
        <w:rPr>
          <w:highlight w:val="yellow"/>
          <w:lang w:val="en-US"/>
        </w:rPr>
        <w:t>[</w:t>
      </w:r>
      <w:r w:rsidRPr="00D1390C">
        <w:rPr>
          <w:highlight w:val="yellow"/>
        </w:rPr>
        <w:t>Do přílohy Smlouvy bude vložen Položkový soupis prací s výkazem výměr předložený v nabídce účastníka.</w:t>
      </w:r>
      <w:r w:rsidRPr="00D1390C">
        <w:rPr>
          <w:highlight w:val="yellow"/>
          <w:lang w:val="en-US"/>
        </w:rPr>
        <w:t>]</w:t>
      </w:r>
    </w:p>
    <w:p w14:paraId="7E0E3AD1" w14:textId="77777777" w:rsidR="00B51939" w:rsidRPr="00A0271B" w:rsidRDefault="00B51939" w:rsidP="00747C0A">
      <w:pPr>
        <w:pStyle w:val="SoDTextbezodsazen"/>
      </w:pPr>
    </w:p>
    <w:p w14:paraId="02F3713F" w14:textId="77777777" w:rsidR="007145F3" w:rsidRDefault="007145F3" w:rsidP="00CB4F6D">
      <w:pPr>
        <w:pStyle w:val="SoDTextbezodsazen"/>
      </w:pPr>
    </w:p>
    <w:p w14:paraId="504C212D" w14:textId="77777777" w:rsidR="007145F3" w:rsidRDefault="007145F3" w:rsidP="00CB4F6D">
      <w:pPr>
        <w:pStyle w:val="SoDTextbezodsazen"/>
      </w:pPr>
    </w:p>
    <w:p w14:paraId="13A1AA66" w14:textId="77777777" w:rsidR="00747C0A" w:rsidRDefault="00747C0A" w:rsidP="00CB4F6D">
      <w:pPr>
        <w:pStyle w:val="SoDTextbezodsazen"/>
      </w:pPr>
    </w:p>
    <w:p w14:paraId="3C12B683" w14:textId="77777777" w:rsidR="00747C0A" w:rsidRDefault="00747C0A" w:rsidP="00CB4F6D">
      <w:pPr>
        <w:pStyle w:val="SoDTextbezodsazen"/>
      </w:pPr>
    </w:p>
    <w:p w14:paraId="34F0A6EB" w14:textId="77777777" w:rsidR="00502690" w:rsidRDefault="00502690" w:rsidP="00866994">
      <w:pPr>
        <w:pStyle w:val="SoDTextbezodsazen"/>
        <w:sectPr w:rsidR="00502690" w:rsidSect="002E4514">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14:paraId="0F404B5B" w14:textId="77777777" w:rsidR="00502690" w:rsidRPr="00B26902" w:rsidRDefault="00502690" w:rsidP="001B325A">
      <w:pPr>
        <w:pStyle w:val="SoDNadpisbezsl1"/>
      </w:pPr>
      <w:r w:rsidRPr="00B26902">
        <w:lastRenderedPageBreak/>
        <w:t>Příloha č. 2</w:t>
      </w:r>
    </w:p>
    <w:p w14:paraId="3097AE90" w14:textId="77777777" w:rsidR="00502690" w:rsidRPr="00DA5988" w:rsidRDefault="00502690" w:rsidP="00F762A8">
      <w:pPr>
        <w:pStyle w:val="SoDNadpisbezsl1-2"/>
      </w:pPr>
      <w:r>
        <w:t>Oprávněné osoby</w:t>
      </w:r>
      <w:r w:rsidR="00CA52F9">
        <w:t xml:space="preserve">, </w:t>
      </w:r>
      <w:r w:rsidR="00CA52F9" w:rsidRPr="00DA5988">
        <w:t>odborný personál Zhotovitele</w:t>
      </w:r>
    </w:p>
    <w:p w14:paraId="46108F3F" w14:textId="77777777" w:rsidR="00CA52F9" w:rsidRPr="00CA52F9" w:rsidRDefault="00CA52F9" w:rsidP="005925DB">
      <w:pPr>
        <w:pStyle w:val="SoDTextbezodsazen"/>
      </w:pPr>
      <w:r>
        <w:t>(Pod-článek 6.9 Smluvních podmínek)</w:t>
      </w:r>
    </w:p>
    <w:p w14:paraId="045441ED" w14:textId="77777777" w:rsidR="00502690" w:rsidRPr="00866994" w:rsidRDefault="00502690" w:rsidP="00502690">
      <w:pPr>
        <w:pStyle w:val="SoDTextbezodsazen"/>
      </w:pPr>
      <w:r w:rsidRPr="00B26902">
        <w:t>Oprávněné osoby Zhotovitele</w:t>
      </w:r>
      <w:r w:rsidRPr="004A363F">
        <w:t xml:space="preserve">, </w:t>
      </w:r>
      <w:r w:rsidRPr="00F87623">
        <w:t xml:space="preserve">včetně ředitele stavby </w:t>
      </w:r>
      <w:r w:rsidRPr="004A363F">
        <w:t xml:space="preserve">dle čl. 5, odst. (1) bod </w:t>
      </w:r>
      <w:r w:rsidR="004C0F01">
        <w:t>e</w:t>
      </w:r>
      <w:r w:rsidRPr="004A363F">
        <w:t xml:space="preserve">. směrnice </w:t>
      </w:r>
      <w:r w:rsidR="00CA52F9">
        <w:t>SŽ SM</w:t>
      </w:r>
      <w:r w:rsidR="00D40E88">
        <w:t xml:space="preserve"> </w:t>
      </w:r>
      <w:r w:rsidR="00CA52F9">
        <w:t>105</w:t>
      </w:r>
      <w:r w:rsidR="004C0F01">
        <w:t>,</w:t>
      </w:r>
      <w:r w:rsidR="00CA52F9">
        <w:t xml:space="preserve"> Změny během výstavby</w:t>
      </w:r>
    </w:p>
    <w:p w14:paraId="2F71D300"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055FA638"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B87FCA" w14:textId="77777777" w:rsidR="00502690" w:rsidRPr="00003F09" w:rsidRDefault="002038D5" w:rsidP="00003F09">
            <w:pPr>
              <w:pStyle w:val="SoDTabulka-Tun"/>
            </w:pPr>
            <w:r w:rsidRPr="00003F09">
              <w:t>Jméno a příjmení</w:t>
            </w:r>
          </w:p>
        </w:tc>
        <w:tc>
          <w:tcPr>
            <w:tcW w:w="5733" w:type="dxa"/>
          </w:tcPr>
          <w:p w14:paraId="0D0B4B97"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4653775B"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17854F6" w14:textId="77777777" w:rsidR="00502690" w:rsidRPr="00F95FBD" w:rsidRDefault="002038D5" w:rsidP="002038D5">
            <w:pPr>
              <w:pStyle w:val="SoDTabulka"/>
            </w:pPr>
            <w:r w:rsidRPr="00F95FBD">
              <w:t>Adresa</w:t>
            </w:r>
          </w:p>
        </w:tc>
        <w:tc>
          <w:tcPr>
            <w:tcW w:w="5733" w:type="dxa"/>
          </w:tcPr>
          <w:p w14:paraId="4060380F"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73A27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16CB15" w14:textId="77777777" w:rsidR="002038D5" w:rsidRPr="00F95FBD" w:rsidRDefault="002038D5" w:rsidP="002038D5">
            <w:pPr>
              <w:pStyle w:val="SoDTabulka"/>
            </w:pPr>
            <w:r w:rsidRPr="00F95FBD">
              <w:t>E-mail</w:t>
            </w:r>
          </w:p>
        </w:tc>
        <w:tc>
          <w:tcPr>
            <w:tcW w:w="5733" w:type="dxa"/>
          </w:tcPr>
          <w:p w14:paraId="0479A320"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B0805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2CB6FF" w14:textId="77777777" w:rsidR="002038D5" w:rsidRPr="00F95FBD" w:rsidRDefault="002038D5" w:rsidP="002038D5">
            <w:pPr>
              <w:pStyle w:val="SoDTabulka"/>
            </w:pPr>
            <w:r w:rsidRPr="00F95FBD">
              <w:t>Telefon</w:t>
            </w:r>
          </w:p>
        </w:tc>
        <w:tc>
          <w:tcPr>
            <w:tcW w:w="5733" w:type="dxa"/>
          </w:tcPr>
          <w:p w14:paraId="727559E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DB6E532" w14:textId="77777777" w:rsidR="002038D5" w:rsidRPr="00F95FBD" w:rsidRDefault="002038D5" w:rsidP="00502690">
      <w:pPr>
        <w:pStyle w:val="SoDTextbezodsazen"/>
      </w:pPr>
    </w:p>
    <w:p w14:paraId="0C83735A"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16742606"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ED0269" w14:textId="77777777" w:rsidR="002038D5" w:rsidRPr="00003F09" w:rsidRDefault="002038D5" w:rsidP="00003F09">
            <w:pPr>
              <w:pStyle w:val="SoDTabulka-Tun"/>
            </w:pPr>
            <w:r w:rsidRPr="00003F09">
              <w:t>Jméno a příjmení</w:t>
            </w:r>
          </w:p>
        </w:tc>
        <w:tc>
          <w:tcPr>
            <w:tcW w:w="5733" w:type="dxa"/>
          </w:tcPr>
          <w:p w14:paraId="0482514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B144CB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0E36DE1" w14:textId="77777777" w:rsidR="002038D5" w:rsidRPr="00F95FBD" w:rsidRDefault="002038D5" w:rsidP="002038D5">
            <w:pPr>
              <w:pStyle w:val="SoDTabulka"/>
            </w:pPr>
            <w:r w:rsidRPr="00F95FBD">
              <w:t>Adresa</w:t>
            </w:r>
          </w:p>
        </w:tc>
        <w:tc>
          <w:tcPr>
            <w:tcW w:w="5733" w:type="dxa"/>
          </w:tcPr>
          <w:p w14:paraId="2FFAFEF8"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493EAE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CF8E36" w14:textId="77777777" w:rsidR="002038D5" w:rsidRPr="00F95FBD" w:rsidRDefault="002038D5" w:rsidP="002038D5">
            <w:pPr>
              <w:pStyle w:val="SoDTabulka"/>
            </w:pPr>
            <w:r w:rsidRPr="00F95FBD">
              <w:t>E-mail</w:t>
            </w:r>
          </w:p>
        </w:tc>
        <w:tc>
          <w:tcPr>
            <w:tcW w:w="5733" w:type="dxa"/>
          </w:tcPr>
          <w:p w14:paraId="098F96A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0ACC02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9A8408B" w14:textId="77777777" w:rsidR="002038D5" w:rsidRPr="00F95FBD" w:rsidRDefault="002038D5" w:rsidP="002038D5">
            <w:pPr>
              <w:pStyle w:val="SoDTabulka"/>
            </w:pPr>
            <w:r w:rsidRPr="00F95FBD">
              <w:t>Telefon</w:t>
            </w:r>
          </w:p>
        </w:tc>
        <w:tc>
          <w:tcPr>
            <w:tcW w:w="5733" w:type="dxa"/>
          </w:tcPr>
          <w:p w14:paraId="66C0E20B"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535654" w14:textId="77777777" w:rsidR="002038D5" w:rsidRPr="00F95FBD" w:rsidRDefault="002038D5" w:rsidP="002038D5">
      <w:pPr>
        <w:pStyle w:val="SoDTextbezodsazen"/>
      </w:pPr>
    </w:p>
    <w:p w14:paraId="6E23B206"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 xml:space="preserve">Ředitel stavby </w:t>
      </w:r>
    </w:p>
    <w:tbl>
      <w:tblPr>
        <w:tblStyle w:val="TabulkaS-zhlav"/>
        <w:tblW w:w="8789" w:type="dxa"/>
        <w:tblLook w:val="04A0" w:firstRow="1" w:lastRow="0" w:firstColumn="1" w:lastColumn="0" w:noHBand="0" w:noVBand="1"/>
      </w:tblPr>
      <w:tblGrid>
        <w:gridCol w:w="3056"/>
        <w:gridCol w:w="5733"/>
      </w:tblGrid>
      <w:tr w:rsidR="002038D5" w:rsidRPr="00003F09" w14:paraId="77B5F52E" w14:textId="77777777" w:rsidTr="005925DB">
        <w:trPr>
          <w:cnfStyle w:val="100000000000" w:firstRow="1" w:lastRow="0" w:firstColumn="0" w:lastColumn="0" w:oddVBand="0" w:evenVBand="0" w:oddHBand="0" w:evenHBand="0" w:firstRowFirstColumn="0" w:firstRowLastColumn="0" w:lastRowFirstColumn="0" w:lastRowLastColumn="0"/>
        </w:trPr>
        <w:tc>
          <w:tcPr>
            <w:tcW w:w="3056" w:type="dxa"/>
          </w:tcPr>
          <w:p w14:paraId="6A718464" w14:textId="77777777" w:rsidR="002038D5" w:rsidRPr="00003F09" w:rsidRDefault="002038D5" w:rsidP="00003F09">
            <w:pPr>
              <w:pStyle w:val="SoDTabulka-Tun"/>
              <w:rPr>
                <w:b/>
              </w:rPr>
            </w:pPr>
            <w:r w:rsidRPr="00003F09">
              <w:rPr>
                <w:b/>
              </w:rPr>
              <w:t>Jméno a příjmení</w:t>
            </w:r>
          </w:p>
        </w:tc>
        <w:tc>
          <w:tcPr>
            <w:tcW w:w="5733" w:type="dxa"/>
          </w:tcPr>
          <w:p w14:paraId="1FF0E60B" w14:textId="77777777" w:rsidR="002038D5" w:rsidRPr="00003F09" w:rsidRDefault="002038D5" w:rsidP="00003F09">
            <w:pPr>
              <w:pStyle w:val="SoDTabulka-Tun"/>
              <w:rPr>
                <w:b/>
              </w:rPr>
            </w:pPr>
            <w:r w:rsidRPr="00003F09">
              <w:rPr>
                <w:b/>
                <w:highlight w:val="yellow"/>
              </w:rPr>
              <w:t>[VLOŽÍ ZH</w:t>
            </w:r>
            <w:r w:rsidR="0035389F" w:rsidRPr="00003F09">
              <w:rPr>
                <w:b/>
                <w:highlight w:val="yellow"/>
              </w:rPr>
              <w:t>O</w:t>
            </w:r>
            <w:r w:rsidRPr="00003F09">
              <w:rPr>
                <w:b/>
                <w:highlight w:val="yellow"/>
              </w:rPr>
              <w:t>TOVITEL]</w:t>
            </w:r>
          </w:p>
        </w:tc>
      </w:tr>
      <w:tr w:rsidR="002038D5" w:rsidRPr="00F95FBD" w14:paraId="19DC7DF1" w14:textId="77777777" w:rsidTr="005925DB">
        <w:tc>
          <w:tcPr>
            <w:tcW w:w="3056" w:type="dxa"/>
          </w:tcPr>
          <w:p w14:paraId="1A8BE6F7" w14:textId="77777777" w:rsidR="002038D5" w:rsidRPr="00F95FBD" w:rsidRDefault="002038D5" w:rsidP="002038D5">
            <w:pPr>
              <w:pStyle w:val="SoDTabulka"/>
            </w:pPr>
            <w:r w:rsidRPr="00F95FBD">
              <w:t>Adresa</w:t>
            </w:r>
          </w:p>
        </w:tc>
        <w:tc>
          <w:tcPr>
            <w:tcW w:w="5733" w:type="dxa"/>
          </w:tcPr>
          <w:p w14:paraId="042851F3" w14:textId="77777777" w:rsidR="002038D5" w:rsidRPr="00F95FBD" w:rsidRDefault="002038D5" w:rsidP="002038D5">
            <w:pPr>
              <w:pStyle w:val="SoDTabulka"/>
            </w:pPr>
            <w:r w:rsidRPr="00F95FBD">
              <w:rPr>
                <w:highlight w:val="yellow"/>
              </w:rPr>
              <w:t>[VLOŽÍ ZHOTOVITEL]</w:t>
            </w:r>
          </w:p>
        </w:tc>
      </w:tr>
      <w:tr w:rsidR="002038D5" w:rsidRPr="00F95FBD" w14:paraId="58FC26B2" w14:textId="77777777" w:rsidTr="005925DB">
        <w:tc>
          <w:tcPr>
            <w:tcW w:w="3056" w:type="dxa"/>
          </w:tcPr>
          <w:p w14:paraId="3AD855E7" w14:textId="77777777" w:rsidR="002038D5" w:rsidRPr="00F95FBD" w:rsidRDefault="002038D5" w:rsidP="002038D5">
            <w:pPr>
              <w:pStyle w:val="SoDTabulka"/>
            </w:pPr>
            <w:r w:rsidRPr="00F95FBD">
              <w:t>E-mail</w:t>
            </w:r>
          </w:p>
        </w:tc>
        <w:tc>
          <w:tcPr>
            <w:tcW w:w="5733" w:type="dxa"/>
          </w:tcPr>
          <w:p w14:paraId="1864401C" w14:textId="77777777" w:rsidR="002038D5" w:rsidRPr="00F95FBD" w:rsidRDefault="002038D5" w:rsidP="002038D5">
            <w:pPr>
              <w:pStyle w:val="SoDTabulka"/>
            </w:pPr>
            <w:r w:rsidRPr="00F95FBD">
              <w:rPr>
                <w:highlight w:val="yellow"/>
              </w:rPr>
              <w:t>[VLOŽÍ ZHOTOVITEL]</w:t>
            </w:r>
          </w:p>
        </w:tc>
      </w:tr>
      <w:tr w:rsidR="002038D5" w:rsidRPr="00F95FBD" w14:paraId="0E820AAF" w14:textId="77777777" w:rsidTr="005925DB">
        <w:tc>
          <w:tcPr>
            <w:tcW w:w="3056" w:type="dxa"/>
          </w:tcPr>
          <w:p w14:paraId="5C65612A" w14:textId="77777777" w:rsidR="002038D5" w:rsidRPr="00F95FBD" w:rsidRDefault="002038D5" w:rsidP="002038D5">
            <w:pPr>
              <w:pStyle w:val="SoDTabulka"/>
            </w:pPr>
            <w:r w:rsidRPr="00F95FBD">
              <w:t>Telefon</w:t>
            </w:r>
          </w:p>
        </w:tc>
        <w:tc>
          <w:tcPr>
            <w:tcW w:w="5733" w:type="dxa"/>
          </w:tcPr>
          <w:p w14:paraId="384D74AE" w14:textId="77777777" w:rsidR="002038D5" w:rsidRPr="00F95FBD" w:rsidRDefault="002038D5" w:rsidP="002038D5">
            <w:pPr>
              <w:pStyle w:val="SoDTabulka"/>
            </w:pPr>
            <w:r w:rsidRPr="00F95FBD">
              <w:rPr>
                <w:highlight w:val="yellow"/>
              </w:rPr>
              <w:t>[VLOŽÍ ZHOTOVITEL]</w:t>
            </w:r>
          </w:p>
        </w:tc>
      </w:tr>
    </w:tbl>
    <w:p w14:paraId="2DE09C63" w14:textId="77777777" w:rsidR="002038D5" w:rsidRDefault="002038D5" w:rsidP="002038D5">
      <w:pPr>
        <w:pStyle w:val="SoDTextbezodsazen"/>
      </w:pPr>
    </w:p>
    <w:p w14:paraId="1CDC6061"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toto omezení se netýká pozice úředně oprávněný zeměměřický inženýr</w:t>
      </w:r>
      <w:r w:rsidR="00D40E88" w:rsidRPr="00DA5988">
        <w:t>)</w:t>
      </w:r>
    </w:p>
    <w:p w14:paraId="4D6A179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1E3E757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A18F2F1" w14:textId="77777777" w:rsidR="002038D5" w:rsidRPr="00003F09" w:rsidRDefault="002038D5" w:rsidP="00003F09">
            <w:pPr>
              <w:pStyle w:val="SoDTabulka-Tun"/>
            </w:pPr>
            <w:r w:rsidRPr="00003F09">
              <w:t>Jméno a příjmení</w:t>
            </w:r>
          </w:p>
        </w:tc>
        <w:tc>
          <w:tcPr>
            <w:tcW w:w="5733" w:type="dxa"/>
          </w:tcPr>
          <w:p w14:paraId="2A2D12FE"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360CBD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D2D0BE1" w14:textId="77777777" w:rsidR="002038D5" w:rsidRPr="00F95FBD" w:rsidRDefault="002038D5" w:rsidP="002038D5">
            <w:pPr>
              <w:pStyle w:val="SoDTabulka"/>
            </w:pPr>
            <w:r w:rsidRPr="00F95FBD">
              <w:t>Adresa</w:t>
            </w:r>
          </w:p>
        </w:tc>
        <w:tc>
          <w:tcPr>
            <w:tcW w:w="5733" w:type="dxa"/>
          </w:tcPr>
          <w:p w14:paraId="242D92A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CA71D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377EA04" w14:textId="77777777" w:rsidR="002038D5" w:rsidRPr="00F95FBD" w:rsidRDefault="002038D5" w:rsidP="002038D5">
            <w:pPr>
              <w:pStyle w:val="SoDTabulka"/>
            </w:pPr>
            <w:r w:rsidRPr="00F95FBD">
              <w:t>E-mail</w:t>
            </w:r>
          </w:p>
        </w:tc>
        <w:tc>
          <w:tcPr>
            <w:tcW w:w="5733" w:type="dxa"/>
          </w:tcPr>
          <w:p w14:paraId="1A59742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5075F2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57ECF67" w14:textId="77777777" w:rsidR="002038D5" w:rsidRPr="00F95FBD" w:rsidRDefault="002038D5" w:rsidP="002038D5">
            <w:pPr>
              <w:pStyle w:val="SoDTabulka"/>
            </w:pPr>
            <w:r w:rsidRPr="00F95FBD">
              <w:t>Telefon</w:t>
            </w:r>
          </w:p>
        </w:tc>
        <w:tc>
          <w:tcPr>
            <w:tcW w:w="5733" w:type="dxa"/>
          </w:tcPr>
          <w:p w14:paraId="3CE76B2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D9879F" w14:textId="77777777" w:rsidR="002038D5" w:rsidRPr="00F95FBD" w:rsidRDefault="002038D5" w:rsidP="002038D5">
      <w:pPr>
        <w:pStyle w:val="SoDTextbezodsazen"/>
      </w:pPr>
    </w:p>
    <w:p w14:paraId="7234CAA8"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3B35876C"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4F7E72"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7AB2DF82"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1FB4A5F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F990431" w14:textId="77777777" w:rsidR="002038D5" w:rsidRPr="00F95FBD" w:rsidRDefault="002038D5" w:rsidP="002038D5">
            <w:pPr>
              <w:pStyle w:val="SoDTabulka"/>
            </w:pPr>
            <w:r w:rsidRPr="00F95FBD">
              <w:t>Adresa</w:t>
            </w:r>
          </w:p>
        </w:tc>
        <w:tc>
          <w:tcPr>
            <w:tcW w:w="5733" w:type="dxa"/>
          </w:tcPr>
          <w:p w14:paraId="7C4289FD"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528052"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500D0F" w14:textId="77777777" w:rsidR="002038D5" w:rsidRPr="00F95FBD" w:rsidRDefault="002038D5" w:rsidP="002038D5">
            <w:pPr>
              <w:pStyle w:val="SoDTabulka"/>
            </w:pPr>
            <w:r w:rsidRPr="00F95FBD">
              <w:t>E-mail</w:t>
            </w:r>
          </w:p>
        </w:tc>
        <w:tc>
          <w:tcPr>
            <w:tcW w:w="5733" w:type="dxa"/>
          </w:tcPr>
          <w:p w14:paraId="4A11DCDA"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53622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A119D8F" w14:textId="77777777" w:rsidR="002038D5" w:rsidRPr="00F95FBD" w:rsidRDefault="002038D5" w:rsidP="002038D5">
            <w:pPr>
              <w:pStyle w:val="SoDTabulka"/>
            </w:pPr>
            <w:r w:rsidRPr="00F95FBD">
              <w:t>Telefon</w:t>
            </w:r>
          </w:p>
        </w:tc>
        <w:tc>
          <w:tcPr>
            <w:tcW w:w="5733" w:type="dxa"/>
          </w:tcPr>
          <w:p w14:paraId="50D653A3"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E8D553" w14:textId="77777777" w:rsidR="002038D5" w:rsidRPr="00F95FBD" w:rsidRDefault="002038D5" w:rsidP="002038D5">
      <w:pPr>
        <w:pStyle w:val="SoDTextbezodsazen"/>
      </w:pPr>
    </w:p>
    <w:p w14:paraId="654C8740" w14:textId="0FB59779" w:rsidR="002038D5" w:rsidRPr="00F95FBD" w:rsidRDefault="00165977" w:rsidP="00F762A8">
      <w:pPr>
        <w:pStyle w:val="SoDNadpistabulky"/>
        <w:rPr>
          <w:sz w:val="18"/>
          <w:szCs w:val="18"/>
        </w:rPr>
      </w:pPr>
      <w:r w:rsidRPr="00F95FBD">
        <w:rPr>
          <w:sz w:val="18"/>
          <w:szCs w:val="18"/>
        </w:rPr>
        <w:lastRenderedPageBreak/>
        <w:t>Specialista na železniční svršek</w:t>
      </w:r>
    </w:p>
    <w:tbl>
      <w:tblPr>
        <w:tblStyle w:val="TabulkaS-zahlzap"/>
        <w:tblW w:w="8789" w:type="dxa"/>
        <w:tblLook w:val="04A0" w:firstRow="1" w:lastRow="0" w:firstColumn="1" w:lastColumn="0" w:noHBand="0" w:noVBand="1"/>
      </w:tblPr>
      <w:tblGrid>
        <w:gridCol w:w="3056"/>
        <w:gridCol w:w="5733"/>
      </w:tblGrid>
      <w:tr w:rsidR="002038D5" w:rsidRPr="00003F09" w14:paraId="686B91D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D81A2" w14:textId="77777777" w:rsidR="002038D5" w:rsidRPr="00003F09" w:rsidRDefault="002038D5" w:rsidP="00B44265">
            <w:pPr>
              <w:pStyle w:val="SoDTabulka-Tun"/>
            </w:pPr>
            <w:r w:rsidRPr="00003F09">
              <w:t>Jméno a příjmení</w:t>
            </w:r>
          </w:p>
        </w:tc>
        <w:tc>
          <w:tcPr>
            <w:tcW w:w="5733" w:type="dxa"/>
          </w:tcPr>
          <w:p w14:paraId="09930676"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8A116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1C6CF0F" w14:textId="77777777" w:rsidR="002038D5" w:rsidRPr="00F95FBD" w:rsidRDefault="002038D5" w:rsidP="00F762A8">
            <w:pPr>
              <w:pStyle w:val="SoDTabulka"/>
              <w:keepNext/>
            </w:pPr>
            <w:r w:rsidRPr="00F95FBD">
              <w:t>Adresa</w:t>
            </w:r>
          </w:p>
        </w:tc>
        <w:tc>
          <w:tcPr>
            <w:tcW w:w="5733" w:type="dxa"/>
          </w:tcPr>
          <w:p w14:paraId="43021FC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D63A0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C978ED" w14:textId="77777777" w:rsidR="002038D5" w:rsidRPr="00F95FBD" w:rsidRDefault="002038D5" w:rsidP="00F762A8">
            <w:pPr>
              <w:pStyle w:val="SoDTabulka"/>
              <w:keepNext/>
            </w:pPr>
            <w:r w:rsidRPr="00F95FBD">
              <w:t>E-mail</w:t>
            </w:r>
          </w:p>
        </w:tc>
        <w:tc>
          <w:tcPr>
            <w:tcW w:w="5733" w:type="dxa"/>
          </w:tcPr>
          <w:p w14:paraId="2630E8E7"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5EE456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0BDD56" w14:textId="77777777" w:rsidR="002038D5" w:rsidRPr="00F95FBD" w:rsidRDefault="002038D5" w:rsidP="00165977">
            <w:pPr>
              <w:pStyle w:val="SoDTabulka"/>
            </w:pPr>
            <w:r w:rsidRPr="00F95FBD">
              <w:t>Telefon</w:t>
            </w:r>
          </w:p>
        </w:tc>
        <w:tc>
          <w:tcPr>
            <w:tcW w:w="5733" w:type="dxa"/>
          </w:tcPr>
          <w:p w14:paraId="0C370603"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54C910" w14:textId="77777777" w:rsidR="002038D5" w:rsidRPr="00F95FBD" w:rsidRDefault="002038D5" w:rsidP="00165977">
      <w:pPr>
        <w:pStyle w:val="SoDTabulka"/>
      </w:pPr>
    </w:p>
    <w:p w14:paraId="42B22A4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4A01C37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0CB9DD" w14:textId="77777777" w:rsidR="002038D5" w:rsidRPr="00003F09" w:rsidRDefault="002038D5" w:rsidP="00B44265">
            <w:pPr>
              <w:pStyle w:val="SoDTabulka-Tun"/>
            </w:pPr>
            <w:r w:rsidRPr="00003F09">
              <w:t>Jméno a příjmení</w:t>
            </w:r>
          </w:p>
        </w:tc>
        <w:tc>
          <w:tcPr>
            <w:tcW w:w="5733" w:type="dxa"/>
          </w:tcPr>
          <w:p w14:paraId="2B43257C"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93E363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B56A27" w14:textId="77777777" w:rsidR="002038D5" w:rsidRPr="00F95FBD" w:rsidRDefault="002038D5" w:rsidP="00165977">
            <w:pPr>
              <w:pStyle w:val="SoDTabulka"/>
            </w:pPr>
            <w:r w:rsidRPr="00F95FBD">
              <w:t>Adresa</w:t>
            </w:r>
          </w:p>
        </w:tc>
        <w:tc>
          <w:tcPr>
            <w:tcW w:w="5733" w:type="dxa"/>
          </w:tcPr>
          <w:p w14:paraId="0AB6288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20DAD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2B1932C" w14:textId="77777777" w:rsidR="002038D5" w:rsidRPr="00F95FBD" w:rsidRDefault="002038D5" w:rsidP="00165977">
            <w:pPr>
              <w:pStyle w:val="SoDTabulka"/>
            </w:pPr>
            <w:r w:rsidRPr="00F95FBD">
              <w:t>E-mail</w:t>
            </w:r>
          </w:p>
        </w:tc>
        <w:tc>
          <w:tcPr>
            <w:tcW w:w="5733" w:type="dxa"/>
          </w:tcPr>
          <w:p w14:paraId="6167E09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B90B65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C79962C" w14:textId="77777777" w:rsidR="002038D5" w:rsidRPr="00F95FBD" w:rsidRDefault="002038D5" w:rsidP="00165977">
            <w:pPr>
              <w:pStyle w:val="SoDTabulka"/>
            </w:pPr>
            <w:r w:rsidRPr="00F95FBD">
              <w:t>Telefon</w:t>
            </w:r>
          </w:p>
        </w:tc>
        <w:tc>
          <w:tcPr>
            <w:tcW w:w="5733" w:type="dxa"/>
          </w:tcPr>
          <w:p w14:paraId="4F82E4CF"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AFD29E" w14:textId="77777777" w:rsidR="002038D5" w:rsidRPr="00F95FBD" w:rsidRDefault="002038D5" w:rsidP="00165977">
      <w:pPr>
        <w:pStyle w:val="SoDTabulka"/>
      </w:pPr>
    </w:p>
    <w:p w14:paraId="55AE7DBD" w14:textId="13B3C96D" w:rsidR="002038D5" w:rsidRPr="00F95FBD" w:rsidRDefault="00165977" w:rsidP="00EA056C">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2038D5" w:rsidRPr="00003F09" w14:paraId="74A82C04"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21A9DF8" w14:textId="77777777" w:rsidR="002038D5" w:rsidRPr="00003F09" w:rsidRDefault="002038D5" w:rsidP="00B44265">
            <w:pPr>
              <w:pStyle w:val="SoDTabulka-Tun"/>
            </w:pPr>
            <w:r w:rsidRPr="00003F09">
              <w:t>Jméno a příjmení</w:t>
            </w:r>
          </w:p>
        </w:tc>
        <w:tc>
          <w:tcPr>
            <w:tcW w:w="5733" w:type="dxa"/>
          </w:tcPr>
          <w:p w14:paraId="722AF28E"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647598A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2AD8E29" w14:textId="77777777" w:rsidR="002038D5" w:rsidRPr="00F95FBD" w:rsidRDefault="002038D5" w:rsidP="00003F09">
            <w:pPr>
              <w:pStyle w:val="SoDTabulka"/>
            </w:pPr>
            <w:r w:rsidRPr="00F95FBD">
              <w:t>Adresa</w:t>
            </w:r>
          </w:p>
        </w:tc>
        <w:tc>
          <w:tcPr>
            <w:tcW w:w="5733" w:type="dxa"/>
          </w:tcPr>
          <w:p w14:paraId="0733ACB7"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1E6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E6E5D5F" w14:textId="77777777" w:rsidR="002038D5" w:rsidRPr="00F95FBD" w:rsidRDefault="002038D5" w:rsidP="005925DB">
            <w:pPr>
              <w:pStyle w:val="SoDTabulka"/>
              <w:keepNext/>
            </w:pPr>
            <w:r w:rsidRPr="00F95FBD">
              <w:t>E-mail</w:t>
            </w:r>
          </w:p>
        </w:tc>
        <w:tc>
          <w:tcPr>
            <w:tcW w:w="5733" w:type="dxa"/>
          </w:tcPr>
          <w:p w14:paraId="3B00AE0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BE4C6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393307B" w14:textId="77777777" w:rsidR="002038D5" w:rsidRPr="00F95FBD" w:rsidRDefault="002038D5" w:rsidP="00165977">
            <w:pPr>
              <w:pStyle w:val="SoDTabulka"/>
            </w:pPr>
            <w:r w:rsidRPr="00F95FBD">
              <w:t>Telefon</w:t>
            </w:r>
          </w:p>
        </w:tc>
        <w:tc>
          <w:tcPr>
            <w:tcW w:w="5733" w:type="dxa"/>
          </w:tcPr>
          <w:p w14:paraId="00B7C2F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C02D122" w14:textId="77777777" w:rsidR="00165977" w:rsidRPr="00F95FBD" w:rsidRDefault="00165977" w:rsidP="00165977">
      <w:pPr>
        <w:pStyle w:val="SoDTabulka"/>
      </w:pPr>
    </w:p>
    <w:p w14:paraId="031DC652" w14:textId="780AF291" w:rsidR="00165977" w:rsidRPr="00F95FBD" w:rsidRDefault="00084971" w:rsidP="00165977">
      <w:pPr>
        <w:pStyle w:val="SoDNadpistabulky"/>
        <w:rPr>
          <w:sz w:val="18"/>
          <w:szCs w:val="18"/>
        </w:rPr>
      </w:pPr>
      <w:r>
        <w:rPr>
          <w:sz w:val="18"/>
          <w:szCs w:val="18"/>
        </w:rPr>
        <w:t>Autorizovaný/ú</w:t>
      </w:r>
      <w:r w:rsidR="00165977" w:rsidRPr="00F95FBD">
        <w:rPr>
          <w:sz w:val="18"/>
          <w:szCs w:val="18"/>
        </w:rPr>
        <w:t>ředně oprávněný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368BF33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4DD769" w14:textId="77777777" w:rsidR="00165977" w:rsidRPr="00B44265" w:rsidRDefault="00165977" w:rsidP="00B44265">
            <w:pPr>
              <w:pStyle w:val="SoDTabulka-Tun"/>
            </w:pPr>
            <w:r w:rsidRPr="00B44265">
              <w:t>Jméno a příjmení</w:t>
            </w:r>
          </w:p>
        </w:tc>
        <w:tc>
          <w:tcPr>
            <w:tcW w:w="5733" w:type="dxa"/>
          </w:tcPr>
          <w:p w14:paraId="4D4DA3A6"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15259F01"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1FF667E" w14:textId="77777777" w:rsidR="00165977" w:rsidRPr="00F95FBD" w:rsidRDefault="00165977" w:rsidP="00165977">
            <w:pPr>
              <w:pStyle w:val="SoDTabulka"/>
            </w:pPr>
            <w:r w:rsidRPr="00F95FBD">
              <w:t>Adresa</w:t>
            </w:r>
          </w:p>
        </w:tc>
        <w:tc>
          <w:tcPr>
            <w:tcW w:w="5733" w:type="dxa"/>
          </w:tcPr>
          <w:p w14:paraId="2E0BC8DD"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DE9A92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519F3C" w14:textId="77777777" w:rsidR="00165977" w:rsidRPr="00F95FBD" w:rsidRDefault="00165977" w:rsidP="00165977">
            <w:pPr>
              <w:pStyle w:val="SoDTabulka"/>
            </w:pPr>
            <w:r w:rsidRPr="00F95FBD">
              <w:t>E-mail</w:t>
            </w:r>
          </w:p>
        </w:tc>
        <w:tc>
          <w:tcPr>
            <w:tcW w:w="5733" w:type="dxa"/>
          </w:tcPr>
          <w:p w14:paraId="5956B1A3"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9026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80C4A4A" w14:textId="77777777" w:rsidR="00165977" w:rsidRPr="00F95FBD" w:rsidRDefault="00165977" w:rsidP="00165977">
            <w:pPr>
              <w:pStyle w:val="SoDTabulka"/>
            </w:pPr>
            <w:r w:rsidRPr="00F95FBD">
              <w:t>Telefon</w:t>
            </w:r>
          </w:p>
        </w:tc>
        <w:tc>
          <w:tcPr>
            <w:tcW w:w="5733" w:type="dxa"/>
          </w:tcPr>
          <w:p w14:paraId="4A8AC708"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918FCD" w14:textId="77777777" w:rsidR="00F95FBD" w:rsidRDefault="00F95FBD" w:rsidP="00165977">
      <w:pPr>
        <w:pStyle w:val="SoDTabulka"/>
      </w:pPr>
    </w:p>
    <w:p w14:paraId="4A46AB73" w14:textId="77777777" w:rsidR="00F95FBD" w:rsidRDefault="00F95FBD" w:rsidP="00165977">
      <w:pPr>
        <w:pStyle w:val="SoDTabulka"/>
      </w:pPr>
    </w:p>
    <w:p w14:paraId="142C3DE9" w14:textId="77777777" w:rsidR="00F95FBD" w:rsidRDefault="00F95FBD" w:rsidP="00165977">
      <w:pPr>
        <w:pStyle w:val="SoDTabulka"/>
        <w:sectPr w:rsidR="00F95FBD" w:rsidSect="002E4514">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004FD30A" w14:textId="77777777" w:rsidR="00F95FBD" w:rsidRDefault="00F95FBD" w:rsidP="001B325A">
      <w:pPr>
        <w:pStyle w:val="SoDNadpisbezsl1"/>
      </w:pPr>
      <w:r>
        <w:lastRenderedPageBreak/>
        <w:t>Příloha č. 3</w:t>
      </w:r>
    </w:p>
    <w:p w14:paraId="115FCD60" w14:textId="77777777" w:rsidR="00F95FBD" w:rsidRDefault="00F95FBD" w:rsidP="00F762A8">
      <w:pPr>
        <w:pStyle w:val="SoDNadpisbezsl1-2"/>
      </w:pPr>
      <w:r>
        <w:t>Seznam poddodavatelů</w:t>
      </w:r>
    </w:p>
    <w:p w14:paraId="23568BD5"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258087B6"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4A3F35D0" w14:textId="77777777" w:rsidR="00F95FBD" w:rsidRPr="00F95FBD" w:rsidRDefault="00F95FBD" w:rsidP="00F762A8">
            <w:pPr>
              <w:pStyle w:val="SoDTabulka"/>
              <w:rPr>
                <w:rStyle w:val="Nadpisvtabulce"/>
              </w:rPr>
            </w:pPr>
            <w:r w:rsidRPr="00F95FBD">
              <w:rPr>
                <w:rStyle w:val="Nadpisvtabulce"/>
              </w:rPr>
              <w:t>Identifikace poddodavatele</w:t>
            </w:r>
          </w:p>
          <w:p w14:paraId="76004AE5"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04462756"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125FB05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7BFC9F84" w14:textId="77777777"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Pr="00F762A8">
              <w:rPr>
                <w:b/>
              </w:rPr>
              <w:t>díla</w:t>
            </w:r>
          </w:p>
        </w:tc>
      </w:tr>
      <w:tr w:rsidR="00F95FBD" w:rsidRPr="00F95FBD" w14:paraId="01A89FA9"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4EE3153A" w14:textId="77777777" w:rsidR="00F95FBD" w:rsidRPr="00F95FBD" w:rsidRDefault="00F95FBD" w:rsidP="004E6233">
            <w:pPr>
              <w:pStyle w:val="SoDTabulka"/>
            </w:pPr>
            <w:r w:rsidRPr="00F95FBD">
              <w:rPr>
                <w:highlight w:val="yellow"/>
              </w:rPr>
              <w:t>[VLOŽÍ ZHOTOVITEL]</w:t>
            </w:r>
          </w:p>
        </w:tc>
        <w:tc>
          <w:tcPr>
            <w:tcW w:w="3402" w:type="dxa"/>
          </w:tcPr>
          <w:p w14:paraId="78B2302D"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66EF33F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4EB0E63"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3D01DA94" w14:textId="77777777" w:rsidR="00F95FBD" w:rsidRPr="00F95FBD" w:rsidRDefault="00F95FBD" w:rsidP="004E6233">
            <w:pPr>
              <w:pStyle w:val="SoDTabulka"/>
            </w:pPr>
            <w:r w:rsidRPr="00F95FBD">
              <w:rPr>
                <w:highlight w:val="yellow"/>
              </w:rPr>
              <w:t>[VLOŽÍ ZHOTOVITEL]</w:t>
            </w:r>
          </w:p>
        </w:tc>
        <w:tc>
          <w:tcPr>
            <w:tcW w:w="3402" w:type="dxa"/>
          </w:tcPr>
          <w:p w14:paraId="0B2B44D9"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15FCF90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6A72C3D"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893BB50" w14:textId="77777777" w:rsidR="00F95FBD" w:rsidRPr="00F95FBD" w:rsidRDefault="00F95FBD" w:rsidP="004E6233">
            <w:pPr>
              <w:pStyle w:val="SoDTabulka"/>
            </w:pPr>
            <w:r w:rsidRPr="00F95FBD">
              <w:rPr>
                <w:highlight w:val="yellow"/>
              </w:rPr>
              <w:t>[VLOŽÍ ZHOTOVITEL]</w:t>
            </w:r>
          </w:p>
        </w:tc>
        <w:tc>
          <w:tcPr>
            <w:tcW w:w="3402" w:type="dxa"/>
          </w:tcPr>
          <w:p w14:paraId="0685D39E"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71408EC"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658E638" w14:textId="77777777" w:rsidR="00F95FBD" w:rsidRPr="00F95FBD" w:rsidRDefault="00F95FBD" w:rsidP="001F5F37">
      <w:pPr>
        <w:pStyle w:val="SoDTextbezodsazen"/>
      </w:pPr>
    </w:p>
    <w:p w14:paraId="5B84C5D0" w14:textId="77777777" w:rsidR="007E0D11" w:rsidRDefault="007E0D11" w:rsidP="001F5F37">
      <w:pPr>
        <w:pStyle w:val="SoDTextbezodsazen"/>
      </w:pPr>
    </w:p>
    <w:p w14:paraId="0FA5A3BE" w14:textId="77777777" w:rsidR="007E0D11" w:rsidRDefault="007E0D11" w:rsidP="001F5F37">
      <w:pPr>
        <w:pStyle w:val="SoDTextbezodsazen"/>
      </w:pPr>
    </w:p>
    <w:p w14:paraId="60876811" w14:textId="77777777" w:rsidR="007E0D11" w:rsidRDefault="007E0D11" w:rsidP="001F5F37">
      <w:pPr>
        <w:pStyle w:val="SoDTextbezodsazen"/>
      </w:pPr>
    </w:p>
    <w:p w14:paraId="45B04F48" w14:textId="77777777" w:rsidR="007E0D11" w:rsidRDefault="007E0D11" w:rsidP="001F5F37">
      <w:pPr>
        <w:pStyle w:val="SoDTextbezodsazen"/>
      </w:pPr>
    </w:p>
    <w:p w14:paraId="17DE67B5" w14:textId="77777777" w:rsidR="007E0D11" w:rsidRDefault="007E0D11" w:rsidP="001F5F37">
      <w:pPr>
        <w:pStyle w:val="SoDTextbezodsazen"/>
      </w:pPr>
    </w:p>
    <w:p w14:paraId="4A3D4978" w14:textId="77777777" w:rsidR="00F95FBD" w:rsidRDefault="00F95FBD" w:rsidP="001F5F37">
      <w:pPr>
        <w:pStyle w:val="SoDTextbezodsazen"/>
      </w:pPr>
    </w:p>
    <w:p w14:paraId="2C385BB5" w14:textId="77777777" w:rsidR="00F762A8" w:rsidRDefault="00F762A8" w:rsidP="00165977">
      <w:pPr>
        <w:pStyle w:val="SoDTabulka"/>
        <w:sectPr w:rsidR="00F762A8" w:rsidSect="002E4514">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092303CD" w14:textId="77777777" w:rsidR="00F762A8" w:rsidRDefault="00F762A8" w:rsidP="00F762A8">
      <w:pPr>
        <w:pStyle w:val="SoDNadpisbezsl1"/>
      </w:pPr>
      <w:r>
        <w:lastRenderedPageBreak/>
        <w:t>Příloha č. 4</w:t>
      </w:r>
    </w:p>
    <w:p w14:paraId="1F55892B" w14:textId="68451BC9" w:rsidR="00F762A8" w:rsidRDefault="00931A28" w:rsidP="00F762A8">
      <w:pPr>
        <w:pStyle w:val="SoDTextbezodsazen"/>
      </w:pPr>
      <w:r>
        <w:rPr>
          <w:b/>
          <w:sz w:val="20"/>
          <w:szCs w:val="20"/>
        </w:rPr>
        <w:t>Neobsazeno</w:t>
      </w:r>
      <w:r w:rsidR="000E03DC" w:rsidDel="000E03DC">
        <w:t xml:space="preserve"> </w:t>
      </w:r>
    </w:p>
    <w:p w14:paraId="2F7C0B37" w14:textId="77777777" w:rsidR="00224437" w:rsidRDefault="00224437" w:rsidP="00F762A8">
      <w:pPr>
        <w:pStyle w:val="SoDTextbezodsazen"/>
      </w:pPr>
    </w:p>
    <w:p w14:paraId="44C71998" w14:textId="77777777" w:rsidR="00F762A8" w:rsidRDefault="00F762A8" w:rsidP="00F762A8">
      <w:pPr>
        <w:pStyle w:val="SoDTextbezodsazen"/>
      </w:pPr>
    </w:p>
    <w:p w14:paraId="252DA32E" w14:textId="77777777" w:rsidR="00F762A8" w:rsidRDefault="00F762A8" w:rsidP="00F762A8">
      <w:pPr>
        <w:pStyle w:val="SoDTextbezodsazen"/>
      </w:pPr>
    </w:p>
    <w:p w14:paraId="62D9CFB6" w14:textId="77777777" w:rsidR="00F762A8" w:rsidRDefault="00F762A8" w:rsidP="00F762A8">
      <w:pPr>
        <w:pStyle w:val="SoDTextbezodsazen"/>
      </w:pPr>
    </w:p>
    <w:p w14:paraId="59025534" w14:textId="77777777" w:rsidR="00F762A8" w:rsidRDefault="00F762A8" w:rsidP="00F762A8">
      <w:pPr>
        <w:pStyle w:val="SoDTextbezodsazen"/>
      </w:pPr>
    </w:p>
    <w:p w14:paraId="498B8ECC" w14:textId="77777777" w:rsidR="00F762A8" w:rsidRDefault="00F762A8" w:rsidP="00F762A8">
      <w:pPr>
        <w:pStyle w:val="SoDTextbezodsazen"/>
      </w:pPr>
    </w:p>
    <w:p w14:paraId="09F1F8F6" w14:textId="77777777" w:rsidR="001B325A" w:rsidRDefault="001B325A" w:rsidP="00F762A8">
      <w:pPr>
        <w:pStyle w:val="SoDTextbezodsazen"/>
        <w:sectPr w:rsidR="001B325A" w:rsidSect="00E4111D">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22E8A878" w14:textId="77777777" w:rsidR="00F762A8" w:rsidRDefault="00F762A8" w:rsidP="00F762A8">
      <w:pPr>
        <w:pStyle w:val="SoDNadpisbezsl1"/>
      </w:pPr>
      <w:r>
        <w:lastRenderedPageBreak/>
        <w:t>Příloha č. 5</w:t>
      </w:r>
    </w:p>
    <w:p w14:paraId="5293D8C9" w14:textId="77777777" w:rsidR="00F762A8" w:rsidRDefault="00F762A8" w:rsidP="00F762A8">
      <w:pPr>
        <w:pStyle w:val="SoDNadpisbezsl1-2"/>
      </w:pPr>
      <w:r>
        <w:t>Smlouva o zpracování osobních údajů</w:t>
      </w:r>
    </w:p>
    <w:p w14:paraId="0CF08505" w14:textId="77777777" w:rsidR="00F762A8" w:rsidRPr="00F762A8" w:rsidRDefault="00F762A8" w:rsidP="002D4801">
      <w:pPr>
        <w:pStyle w:val="slovanseznam"/>
        <w:numPr>
          <w:ilvl w:val="0"/>
          <w:numId w:val="5"/>
        </w:numPr>
      </w:pPr>
      <w:r w:rsidRPr="00F762A8">
        <w:t>Předmět smlouvy o zpracování osobních údajů</w:t>
      </w:r>
    </w:p>
    <w:p w14:paraId="022BB6CF" w14:textId="1BBE3C91" w:rsidR="00F762A8" w:rsidRDefault="00F762A8" w:rsidP="002D4801">
      <w:pPr>
        <w:pStyle w:val="slovanseznam2"/>
      </w:pPr>
      <w:r>
        <w:t xml:space="preserve">Smluvní strany se dohodly, že Zhotovitel bude pro Objednatele zpracovávat osobní údaje třetích stran za účelem zajištění uzavření smluv uvedených v </w:t>
      </w:r>
      <w:r w:rsidR="00356BDE">
        <w:t>Technických kvalitativních podmínek staveb státních drah</w:t>
      </w:r>
      <w:r>
        <w:t>, a to za splnění podmínek dále uvedených.</w:t>
      </w:r>
    </w:p>
    <w:p w14:paraId="6210DA32" w14:textId="77777777" w:rsidR="00F762A8" w:rsidRDefault="00F762A8" w:rsidP="002D4801">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w:t>
      </w:r>
      <w:r w:rsidR="00CC5BEB">
        <w:t> </w:t>
      </w:r>
      <w:r>
        <w:t>zpracování osobních údajů a z této Smlouvy o dílo.</w:t>
      </w:r>
    </w:p>
    <w:p w14:paraId="3B8F9672" w14:textId="77777777" w:rsidR="00F762A8" w:rsidRPr="00F762A8" w:rsidRDefault="00F762A8" w:rsidP="002D4801">
      <w:pPr>
        <w:pStyle w:val="slovanseznam"/>
      </w:pPr>
      <w:r w:rsidRPr="00F762A8">
        <w:t>Rozsah zpracovávaných údajů</w:t>
      </w:r>
    </w:p>
    <w:p w14:paraId="0E8B5B93" w14:textId="2B10DB1B" w:rsidR="00F22B17" w:rsidRDefault="00F762A8" w:rsidP="002D4801">
      <w:pPr>
        <w:pStyle w:val="slovanseznam2"/>
      </w:pPr>
      <w:r>
        <w:t xml:space="preserve">Zhotovitel bude pro Objednatele zpracovávat osobní údaje třetích stran, které jsou v souladu s platnou právní úpravou nezbytné pro uzavření smluv uvedených v </w:t>
      </w:r>
      <w:r w:rsidR="00B44265">
        <w:t>a čl. 1.9.4 a 1.9.5 Kapitoly 1 Technických kvalitativních podmínek staveb státních drah</w:t>
      </w:r>
      <w:r w:rsidR="00F22B17" w:rsidRPr="00F07B74">
        <w:t xml:space="preserve">. </w:t>
      </w:r>
    </w:p>
    <w:p w14:paraId="1344C6CF" w14:textId="77777777" w:rsidR="00F762A8" w:rsidRDefault="00F762A8" w:rsidP="002D4801">
      <w:pPr>
        <w:pStyle w:val="slovanseznam2"/>
      </w:pPr>
      <w:r>
        <w:t>Pokud Zhotovitel bude zpracovávat na základě výslovného pokynu Objednatele osobní údaje, které nejsou uvedeny ve výše uvedeném bodě 2.1, budou tyto nové osobní údaje zpracovávány za stejných podmínek.</w:t>
      </w:r>
    </w:p>
    <w:p w14:paraId="508BB3B6" w14:textId="77777777" w:rsidR="00F762A8" w:rsidRPr="00F762A8" w:rsidRDefault="00F762A8" w:rsidP="002D4801">
      <w:pPr>
        <w:pStyle w:val="slovanseznam"/>
      </w:pPr>
      <w:r w:rsidRPr="00F762A8">
        <w:t>Povinnosti Zhotovitele</w:t>
      </w:r>
    </w:p>
    <w:p w14:paraId="1A7A3605" w14:textId="77777777" w:rsidR="00F762A8" w:rsidRDefault="00F762A8" w:rsidP="002D4801">
      <w:pPr>
        <w:pStyle w:val="slovanseznam2"/>
      </w:pPr>
      <w:r>
        <w:t>Zhotovitel se zavazuje přijmout vhodná technická a organizační opatření podle nařízení Evropského parlamentu a Rady (EU) 2016/679 ze dne 27. dubna 2016 o</w:t>
      </w:r>
      <w:r w:rsidR="000E03DC">
        <w:t> </w:t>
      </w:r>
      <w:r>
        <w:t>ochraně fyzických osob v souvislosti se zapracováním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771CAE" w14:textId="77777777" w:rsidR="00F762A8" w:rsidRDefault="00F762A8" w:rsidP="002D4801">
      <w:pPr>
        <w:pStyle w:val="slovanseznam2"/>
      </w:pPr>
      <w:r>
        <w:t>Zhotovitel bude neprodleně informovat Objednatele, pokud jsou podle jeho názoru některé pokyny Objednatele v rozporu s platnou právní úpravou.</w:t>
      </w:r>
    </w:p>
    <w:p w14:paraId="3D942843" w14:textId="77777777" w:rsidR="00F762A8" w:rsidRDefault="00F762A8" w:rsidP="002D4801">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77D95F23" w14:textId="77777777" w:rsidR="00F762A8" w:rsidRDefault="00F762A8" w:rsidP="005925DB">
      <w:pPr>
        <w:pStyle w:val="slovanseznam2"/>
      </w:pPr>
      <w:r>
        <w:t>Zhotovitel je povinen přijmout všechna opatření dle čl. 32 GDPR tak, aby byla zajištěna odpovídající bezpečnost osobních údajů.</w:t>
      </w:r>
    </w:p>
    <w:p w14:paraId="6923C8E2" w14:textId="77777777" w:rsidR="00F762A8" w:rsidRDefault="00F762A8" w:rsidP="005925DB">
      <w:pPr>
        <w:pStyle w:val="slovan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1CDE7A05" w14:textId="77777777" w:rsidR="00F762A8" w:rsidRDefault="00F762A8" w:rsidP="00CA1B64">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1DFBC538" w14:textId="77777777" w:rsidR="00F762A8" w:rsidRDefault="00F762A8" w:rsidP="00CA1B64">
      <w:pPr>
        <w:pStyle w:val="slovanseznam2"/>
      </w:pPr>
      <w:r>
        <w:t>Zhotovitel je povinen být Objednateli nápomocen při zajišťování souladu s</w:t>
      </w:r>
      <w:r w:rsidR="001F5F37">
        <w:t>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5EC9C00C" w14:textId="77777777" w:rsidR="00F762A8" w:rsidRDefault="00F762A8" w:rsidP="00CA1B64">
      <w:pPr>
        <w:pStyle w:val="slovanseznam2"/>
      </w:pPr>
      <w:r>
        <w:lastRenderedPageBreak/>
        <w:t xml:space="preserve">Zhotovitel je povinen umožnit Objednateli a jím pověřené osobě během běžné pracovní doby Zhotovitele provést v sídle Zhotovitele kontrolu dodržování povinností týkajících </w:t>
      </w:r>
      <w:proofErr w:type="gramStart"/>
      <w:r>
        <w:t>se</w:t>
      </w:r>
      <w:proofErr w:type="gramEnd"/>
      <w:r>
        <w:t xml:space="preserve"> zpracování osobních údajů vyplývajících z této Smlouvy o</w:t>
      </w:r>
      <w:r w:rsidR="006671C7">
        <w:t> </w:t>
      </w:r>
      <w:r>
        <w:t>zpracování osobních údajů, a to i po ukončení stanovené doby zpracování, tj. po ukončení této Smlouvy o dílo, a to do 3 měsíců od jejího ukončení.</w:t>
      </w:r>
    </w:p>
    <w:p w14:paraId="7CD969DE" w14:textId="77777777" w:rsidR="00F762A8" w:rsidRDefault="00F762A8" w:rsidP="00CA1B64">
      <w:pPr>
        <w:pStyle w:val="slovanseznam2"/>
      </w:pPr>
      <w:r>
        <w:t xml:space="preserve">Po ukončení zpracování osobních údajů podle této Smlouvy o zpracování osobních údajů je Zhotovitel povinen vymazat všechny zpracovávané osobní údaje ze všech svých systémů nebo databází, včetně vymazání všech záložních kopií, s </w:t>
      </w:r>
      <w:proofErr w:type="gramStart"/>
      <w:r>
        <w:t>výjimkou</w:t>
      </w:r>
      <w:proofErr w:type="gramEnd"/>
      <w:r>
        <w:t xml:space="preserve"> kdy uchovávání je v souladu s platnou právní úpravou nebo k tomu dal písemný souhlas Objednatel.</w:t>
      </w:r>
    </w:p>
    <w:p w14:paraId="3BBF5DDD" w14:textId="77777777" w:rsidR="00F762A8" w:rsidRPr="00F762A8" w:rsidRDefault="00F762A8" w:rsidP="00CA1B64">
      <w:pPr>
        <w:pStyle w:val="slovanseznam"/>
      </w:pPr>
      <w:r w:rsidRPr="00F762A8">
        <w:t>Odpovědnost Zhotovitele a smluvní pokuta</w:t>
      </w:r>
    </w:p>
    <w:p w14:paraId="3780B6A3" w14:textId="77777777" w:rsidR="00F762A8" w:rsidRDefault="00F762A8" w:rsidP="00CA1B64">
      <w:pPr>
        <w:pStyle w:val="slovanseznam2"/>
      </w:pPr>
      <w:r>
        <w:t>V případě, že Zhotovitel zpracuje osobní údaje nad rámec vymezený Smlouvou nebo doloženými pokyny Objednatele, považuje se ve vztahu k</w:t>
      </w:r>
      <w:r w:rsidR="001F5F37">
        <w:t> </w:t>
      </w:r>
      <w:r>
        <w:t xml:space="preserve">takovému zpracování Zhotovitel za „zpracovatele“ ve </w:t>
      </w:r>
      <w:proofErr w:type="gramStart"/>
      <w:r>
        <w:t>smyslu  GDPR</w:t>
      </w:r>
      <w:proofErr w:type="gramEnd"/>
      <w:r>
        <w:t>. Pokud tímto zpracováním nad rámec vymezený Smlouvou o zpracování osobních údajů nebo doloženými pokyny Objednatele vznikne Objednateli škoda, je Zhotovitel povinen škodu uhradit.</w:t>
      </w:r>
    </w:p>
    <w:p w14:paraId="5FEB4C67" w14:textId="77777777" w:rsidR="00F762A8" w:rsidRDefault="00F762A8" w:rsidP="00CA1B64">
      <w:pPr>
        <w:pStyle w:val="slovan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0DEE64E" w14:textId="77777777" w:rsidR="00F762A8" w:rsidRDefault="00F762A8" w:rsidP="00CA1B64">
      <w:pPr>
        <w:pStyle w:val="slovanseznam2"/>
      </w:pPr>
      <w:r>
        <w:t>Zaplacením smluvní pokuty, jak je popsána v odstavci výše, není dotčeno právo Objednatele požadovat náhradu újmy způsobené porušením ustanovení této Smlouvy o zpracování osobních údajů.</w:t>
      </w:r>
    </w:p>
    <w:p w14:paraId="623624D6" w14:textId="77777777" w:rsidR="00F762A8" w:rsidRDefault="00F762A8" w:rsidP="00F762A8">
      <w:pPr>
        <w:pStyle w:val="SoDTextbezodsazen"/>
      </w:pPr>
    </w:p>
    <w:p w14:paraId="5230122A" w14:textId="77777777" w:rsidR="00F762A8" w:rsidRDefault="00F762A8" w:rsidP="00F762A8">
      <w:pPr>
        <w:pStyle w:val="SoDTextbezodsazen"/>
      </w:pPr>
    </w:p>
    <w:p w14:paraId="1935A8BB" w14:textId="77777777" w:rsidR="00F762A8" w:rsidRDefault="00F762A8" w:rsidP="00F762A8">
      <w:pPr>
        <w:pStyle w:val="SoDTextbezodsazen"/>
      </w:pPr>
    </w:p>
    <w:p w14:paraId="3A96CEBF" w14:textId="77777777" w:rsidR="00F762A8" w:rsidRDefault="00F762A8" w:rsidP="00F762A8">
      <w:pPr>
        <w:pStyle w:val="SoDTextbezodsazen"/>
        <w:sectPr w:rsidR="00F762A8" w:rsidSect="002E4514">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468653CC" w14:textId="77777777" w:rsidR="00F762A8" w:rsidRPr="005E7125" w:rsidRDefault="00F762A8" w:rsidP="00F762A8">
      <w:pPr>
        <w:pStyle w:val="SoDNadpisbezsl1"/>
      </w:pPr>
      <w:r w:rsidRPr="005E7125">
        <w:lastRenderedPageBreak/>
        <w:t xml:space="preserve">Příloha č. </w:t>
      </w:r>
      <w:r w:rsidR="00390720" w:rsidRPr="00DA5988">
        <w:t>7</w:t>
      </w:r>
    </w:p>
    <w:p w14:paraId="2A498DDB" w14:textId="77777777" w:rsidR="00F762A8" w:rsidRDefault="00F762A8" w:rsidP="00F762A8">
      <w:pPr>
        <w:pStyle w:val="SoDTextbezodsazen"/>
      </w:pPr>
    </w:p>
    <w:p w14:paraId="62D3CEBE"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Zmocnění Vedoucího zhotovitele</w:t>
      </w:r>
    </w:p>
    <w:p w14:paraId="72AF3419"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466EA48F"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DABD6FF"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6463AE54" w14:textId="77777777" w:rsidR="00802774" w:rsidRPr="00802774" w:rsidRDefault="00802774" w:rsidP="00802774">
      <w:pPr>
        <w:spacing w:after="120" w:line="264" w:lineRule="auto"/>
        <w:jc w:val="both"/>
        <w:rPr>
          <w:rFonts w:asciiTheme="minorHAnsi" w:hAnsiTheme="minorHAnsi"/>
          <w:sz w:val="18"/>
          <w:szCs w:val="18"/>
        </w:rPr>
      </w:pPr>
    </w:p>
    <w:p w14:paraId="5F23C779" w14:textId="77777777" w:rsidR="00F762A8" w:rsidRDefault="00F762A8" w:rsidP="00F762A8">
      <w:pPr>
        <w:pStyle w:val="SoDTextbezodsazen"/>
      </w:pPr>
    </w:p>
    <w:p w14:paraId="7AA84991" w14:textId="77777777" w:rsidR="00026C50" w:rsidRDefault="00026C50" w:rsidP="00F762A8">
      <w:pPr>
        <w:pStyle w:val="SoDTextbezodsazen"/>
      </w:pPr>
    </w:p>
    <w:p w14:paraId="251B2D00" w14:textId="77777777" w:rsidR="003E3720" w:rsidRDefault="003E3720" w:rsidP="00F762A8">
      <w:pPr>
        <w:pStyle w:val="SoDTextbezodsazen"/>
      </w:pPr>
    </w:p>
    <w:p w14:paraId="1E9A0D14" w14:textId="77777777" w:rsidR="003E3720" w:rsidRDefault="003E3720" w:rsidP="00F762A8">
      <w:pPr>
        <w:pStyle w:val="SoDTextbezodsazen"/>
      </w:pPr>
    </w:p>
    <w:p w14:paraId="16F474F6" w14:textId="77777777" w:rsidR="003E3720" w:rsidRDefault="003E3720" w:rsidP="00F762A8">
      <w:pPr>
        <w:pStyle w:val="SoDTextbezodsazen"/>
      </w:pPr>
    </w:p>
    <w:p w14:paraId="3B37B9CA" w14:textId="77777777" w:rsidR="00F762A8" w:rsidRDefault="00F762A8" w:rsidP="00F762A8">
      <w:pPr>
        <w:pStyle w:val="SoDTextbezodsazen"/>
      </w:pPr>
    </w:p>
    <w:p w14:paraId="63DF4B9A" w14:textId="77777777" w:rsidR="00F762A8" w:rsidRDefault="00F762A8" w:rsidP="00F762A8">
      <w:pPr>
        <w:pStyle w:val="SoDTextbezodsazen"/>
        <w:sectPr w:rsidR="00F762A8" w:rsidSect="002E4514">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08644F41" w14:textId="77777777" w:rsidR="00392910" w:rsidRDefault="00392910" w:rsidP="00392910">
      <w:pPr>
        <w:pStyle w:val="SoDNadpisbezsl1"/>
      </w:pPr>
      <w:r>
        <w:lastRenderedPageBreak/>
        <w:t xml:space="preserve">Příloha č. </w:t>
      </w:r>
      <w:r w:rsidR="00175C0A">
        <w:t>9</w:t>
      </w:r>
    </w:p>
    <w:p w14:paraId="0B413134" w14:textId="77777777" w:rsidR="00392910" w:rsidRDefault="00392910" w:rsidP="00392910">
      <w:pPr>
        <w:pStyle w:val="SoDNadpisbezsl1-2"/>
      </w:pPr>
      <w:r>
        <w:t xml:space="preserve">Žádost o poskytnutí zálohové platby </w:t>
      </w:r>
    </w:p>
    <w:p w14:paraId="5F096165" w14:textId="77777777" w:rsidR="00392910" w:rsidRDefault="00392910" w:rsidP="00392910">
      <w:pPr>
        <w:pStyle w:val="SoDTextbezodsazen"/>
      </w:pPr>
    </w:p>
    <w:p w14:paraId="05EA40CD" w14:textId="5C397DF1" w:rsidR="00392910" w:rsidRDefault="00392910" w:rsidP="00392910">
      <w:pPr>
        <w:pStyle w:val="SoDTextbezodsazen"/>
      </w:pPr>
      <w:r>
        <w:t xml:space="preserve">V souladu s ustanovením pod-článku 14.2 Smluvních podmínek ke Smlouvě o dílo na zhotovení stavby </w:t>
      </w:r>
      <w:r w:rsidR="00195400" w:rsidRPr="00195400">
        <w:rPr>
          <w:b/>
          <w:bCs/>
        </w:rPr>
        <w:t>„Prostá rekonstrukce trati Chotětov (včetně) – Všetaty (mimo)“</w:t>
      </w:r>
      <w:r>
        <w:t xml:space="preserve"> žádáme o poskytnutí zálohové platby na finanční plnění výši: </w:t>
      </w:r>
      <w:r w:rsidRPr="00392910">
        <w:rPr>
          <w:highlight w:val="yellow"/>
        </w:rPr>
        <w:t>[VLOŽÍ ZHOTOVITEL]</w:t>
      </w:r>
      <w:r>
        <w:t xml:space="preserve"> Kč.</w:t>
      </w:r>
    </w:p>
    <w:p w14:paraId="06C4BB8A" w14:textId="77777777" w:rsidR="00392910" w:rsidRDefault="00392910" w:rsidP="00392910">
      <w:pPr>
        <w:pStyle w:val="SoDTextbezodsazen"/>
      </w:pPr>
    </w:p>
    <w:p w14:paraId="445B400D"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7BB4FEEC" w14:textId="77777777" w:rsidR="00392910" w:rsidRDefault="00392910" w:rsidP="00392910">
      <w:pPr>
        <w:pStyle w:val="SoDTextbezodsazen"/>
      </w:pPr>
    </w:p>
    <w:p w14:paraId="69A49985" w14:textId="77777777" w:rsidR="00392910" w:rsidRDefault="00392910" w:rsidP="00392910">
      <w:pPr>
        <w:pStyle w:val="SoDTextbezodsazen"/>
      </w:pPr>
      <w:r>
        <w:t xml:space="preserve">Součástí této žádosti je: </w:t>
      </w:r>
    </w:p>
    <w:p w14:paraId="6AA271D5"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74F5F582" w14:textId="77777777" w:rsidR="00392910" w:rsidRDefault="00392910" w:rsidP="00CA1B64">
      <w:pPr>
        <w:pStyle w:val="Seznamsodrkami"/>
      </w:pPr>
      <w:r>
        <w:t xml:space="preserve">zálohová faktura č. </w:t>
      </w:r>
      <w:r w:rsidRPr="00392910">
        <w:rPr>
          <w:highlight w:val="yellow"/>
        </w:rPr>
        <w:t>[VLOŽÍ ZHOTOVITEL]</w:t>
      </w:r>
    </w:p>
    <w:p w14:paraId="1AD8631B" w14:textId="77777777" w:rsidR="00392910" w:rsidRDefault="00392910" w:rsidP="00392910">
      <w:pPr>
        <w:pStyle w:val="SoDTextbezodsazen"/>
      </w:pPr>
    </w:p>
    <w:p w14:paraId="7A5EC56B" w14:textId="77777777" w:rsidR="00392910" w:rsidRDefault="00392910" w:rsidP="00392910">
      <w:pPr>
        <w:pStyle w:val="SoDTextbezodsazen"/>
      </w:pPr>
    </w:p>
    <w:p w14:paraId="20C88612" w14:textId="77777777" w:rsidR="00392910" w:rsidRDefault="00392910" w:rsidP="00392910">
      <w:pPr>
        <w:pStyle w:val="SoDTextbezodsazen"/>
      </w:pPr>
      <w:r>
        <w:t xml:space="preserve">V </w:t>
      </w:r>
      <w:r w:rsidR="006671C7">
        <w:t xml:space="preserve">…………………………… </w:t>
      </w:r>
      <w:r>
        <w:t xml:space="preserve">dne </w:t>
      </w:r>
      <w:r w:rsidR="006671C7">
        <w:t>……………………………</w:t>
      </w:r>
    </w:p>
    <w:p w14:paraId="47CC1F1B" w14:textId="77777777" w:rsidR="00392910" w:rsidRDefault="00392910" w:rsidP="00392910">
      <w:pPr>
        <w:pStyle w:val="SoDTextbezodsazen"/>
      </w:pPr>
    </w:p>
    <w:p w14:paraId="7CD21BFB" w14:textId="77777777" w:rsidR="00392910" w:rsidRDefault="00392910" w:rsidP="00392910">
      <w:pPr>
        <w:pStyle w:val="SoDTextbezodsazen"/>
      </w:pPr>
    </w:p>
    <w:p w14:paraId="23886FD6" w14:textId="77777777" w:rsidR="00392910" w:rsidRDefault="00392910" w:rsidP="00392910">
      <w:pPr>
        <w:pStyle w:val="SoDTextbezodsazen"/>
      </w:pPr>
    </w:p>
    <w:p w14:paraId="44371DC3" w14:textId="77777777" w:rsidR="00392910" w:rsidRDefault="00392910" w:rsidP="00392910">
      <w:pPr>
        <w:pStyle w:val="SoDTextbezodsazen"/>
      </w:pPr>
    </w:p>
    <w:p w14:paraId="117DA473" w14:textId="77777777" w:rsidR="00392910" w:rsidRDefault="00392910" w:rsidP="00392910">
      <w:pPr>
        <w:pStyle w:val="SoDTextbezodsazen"/>
      </w:pPr>
    </w:p>
    <w:p w14:paraId="1C1A84C1" w14:textId="77777777" w:rsidR="00392910" w:rsidRDefault="00392910" w:rsidP="00392910">
      <w:pPr>
        <w:pStyle w:val="SoDTextbezodsazen"/>
      </w:pPr>
    </w:p>
    <w:p w14:paraId="4063A3B3" w14:textId="77777777" w:rsidR="00392910" w:rsidRDefault="00392910" w:rsidP="00392910">
      <w:pPr>
        <w:pStyle w:val="SoDTextbezodsazen"/>
      </w:pPr>
      <w:r>
        <w:t>…………………………………………………</w:t>
      </w:r>
    </w:p>
    <w:p w14:paraId="498BDDB9" w14:textId="77777777" w:rsidR="00392910" w:rsidRDefault="00392910" w:rsidP="00392910">
      <w:pPr>
        <w:pStyle w:val="SoDTextbezodsazen"/>
      </w:pPr>
    </w:p>
    <w:p w14:paraId="15C5D7EE" w14:textId="77777777" w:rsidR="00392910" w:rsidRDefault="00392910" w:rsidP="00392910">
      <w:pPr>
        <w:pStyle w:val="SoDTextbezodsazen"/>
      </w:pPr>
      <w:r>
        <w:t>Zhotovitel</w:t>
      </w:r>
    </w:p>
    <w:p w14:paraId="61F97124" w14:textId="77777777" w:rsidR="00392910" w:rsidRDefault="00392910" w:rsidP="00392910">
      <w:pPr>
        <w:pStyle w:val="SoDTextbezodsazen"/>
      </w:pPr>
    </w:p>
    <w:p w14:paraId="39766E4F" w14:textId="77777777" w:rsidR="00C97991" w:rsidRDefault="00C97991" w:rsidP="00392910">
      <w:pPr>
        <w:pStyle w:val="SoDTextbezodsazen"/>
      </w:pPr>
    </w:p>
    <w:p w14:paraId="0F72ACB0" w14:textId="77777777" w:rsidR="00682647" w:rsidRDefault="00682647" w:rsidP="00392910">
      <w:pPr>
        <w:pStyle w:val="SoDTextbezodsazen"/>
      </w:pPr>
    </w:p>
    <w:p w14:paraId="3D578333" w14:textId="77777777" w:rsidR="00682647" w:rsidRDefault="00682647" w:rsidP="00392910">
      <w:pPr>
        <w:pStyle w:val="SoDTextbezodsazen"/>
        <w:sectPr w:rsidR="00682647" w:rsidSect="002E4514">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61511C42" w14:textId="0BCEF035" w:rsidR="00682647" w:rsidRPr="005E7125" w:rsidRDefault="00682647" w:rsidP="00682647">
      <w:pPr>
        <w:pStyle w:val="SoDNadpisbezsl1"/>
      </w:pPr>
      <w:r w:rsidRPr="005E7125">
        <w:lastRenderedPageBreak/>
        <w:t xml:space="preserve">Příloha č. </w:t>
      </w:r>
      <w:r>
        <w:t>1</w:t>
      </w:r>
      <w:r w:rsidR="00356BDE">
        <w:t>0</w:t>
      </w:r>
    </w:p>
    <w:p w14:paraId="03B4C7A0" w14:textId="77777777" w:rsidR="00682647" w:rsidRPr="00682647" w:rsidRDefault="00682647" w:rsidP="00682647">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1177296F" w14:textId="3BFEF35E" w:rsidR="000E03DC" w:rsidRDefault="00D95D3A" w:rsidP="00D95D3A">
      <w:pPr>
        <w:pStyle w:val="SoDTextbezodsazen"/>
      </w:pPr>
      <w:r w:rsidRPr="00D95D3A">
        <w:rPr>
          <w:highlight w:val="yellow"/>
        </w:rPr>
        <w:t>[VLOŽÍ ZHOTOVITEL]</w:t>
      </w:r>
    </w:p>
    <w:p w14:paraId="65F8EE51" w14:textId="77777777" w:rsidR="00ED710F" w:rsidRDefault="00ED710F" w:rsidP="00D95D3A">
      <w:pPr>
        <w:pStyle w:val="SoDTextbezodsazen"/>
      </w:pPr>
    </w:p>
    <w:p w14:paraId="46E12C8C" w14:textId="77777777" w:rsidR="00ED710F" w:rsidRDefault="00ED710F" w:rsidP="00D95D3A">
      <w:pPr>
        <w:pStyle w:val="SoDTextbezodsazen"/>
        <w:sectPr w:rsidR="00ED710F" w:rsidSect="002E4514">
          <w:headerReference w:type="even" r:id="rId39"/>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5CEB8FBD" w14:textId="77777777" w:rsidR="007F619E" w:rsidRDefault="007F619E" w:rsidP="007F619E">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11</w:t>
      </w:r>
    </w:p>
    <w:p w14:paraId="53F63826" w14:textId="77777777" w:rsidR="007F619E" w:rsidRPr="00CE1E48" w:rsidRDefault="007F619E" w:rsidP="007F619E">
      <w:pPr>
        <w:pStyle w:val="slovanseznam"/>
        <w:numPr>
          <w:ilvl w:val="0"/>
          <w:numId w:val="0"/>
        </w:numPr>
        <w:tabs>
          <w:tab w:val="left" w:pos="2127"/>
        </w:tabs>
        <w:spacing w:before="200"/>
        <w:ind w:left="567" w:hanging="567"/>
        <w:rPr>
          <w:b/>
          <w:sz w:val="20"/>
        </w:rPr>
      </w:pPr>
      <w:r w:rsidRPr="00CE1E48">
        <w:rPr>
          <w:b/>
          <w:sz w:val="20"/>
        </w:rPr>
        <w:t>Opatření pro postup v případě anonymního oznámení o NVS</w:t>
      </w:r>
    </w:p>
    <w:p w14:paraId="27D4F8A0" w14:textId="77777777" w:rsidR="007F619E" w:rsidRDefault="007F619E" w:rsidP="007F619E">
      <w:pPr>
        <w:pStyle w:val="SoDTextbezodsazen"/>
        <w:rPr>
          <w:rFonts w:asciiTheme="minorHAnsi" w:hAnsiTheme="minorHAnsi"/>
        </w:rPr>
      </w:pPr>
      <w:r w:rsidRPr="00802774">
        <w:rPr>
          <w:rFonts w:asciiTheme="minorHAnsi" w:hAnsiTheme="minorHAnsi"/>
          <w:highlight w:val="yellow"/>
        </w:rPr>
        <w:t>[VLOŽÍ ZHOTOVITEL]</w:t>
      </w:r>
    </w:p>
    <w:p w14:paraId="3052DE67" w14:textId="77777777" w:rsidR="007F619E" w:rsidRDefault="007F619E" w:rsidP="007F619E">
      <w:pPr>
        <w:pStyle w:val="SoDTextbezodsazen"/>
        <w:rPr>
          <w:rFonts w:asciiTheme="minorHAnsi" w:hAnsiTheme="minorHAnsi"/>
        </w:rPr>
      </w:pPr>
    </w:p>
    <w:p w14:paraId="762AEBCF" w14:textId="77777777" w:rsidR="007F619E" w:rsidRDefault="007F619E" w:rsidP="007F619E">
      <w:pPr>
        <w:pStyle w:val="SoDTextbezodsazen"/>
        <w:sectPr w:rsidR="007F619E" w:rsidSect="007F619E">
          <w:footerReference w:type="default" r:id="rId43"/>
          <w:pgSz w:w="11906" w:h="16838" w:code="9"/>
          <w:pgMar w:top="1077" w:right="1588" w:bottom="1474" w:left="1588" w:header="595" w:footer="624" w:gutter="0"/>
          <w:pgNumType w:start="1"/>
          <w:cols w:space="708"/>
          <w:docGrid w:linePitch="360"/>
        </w:sectPr>
      </w:pPr>
    </w:p>
    <w:p w14:paraId="67A54E98" w14:textId="77777777" w:rsidR="007F619E" w:rsidRDefault="007F619E" w:rsidP="007F619E">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12</w:t>
      </w:r>
    </w:p>
    <w:p w14:paraId="4BC51AB9" w14:textId="77777777" w:rsidR="007F619E" w:rsidRPr="001F663C" w:rsidRDefault="007F619E" w:rsidP="007F619E">
      <w:pPr>
        <w:pStyle w:val="slovanseznam"/>
        <w:numPr>
          <w:ilvl w:val="0"/>
          <w:numId w:val="0"/>
        </w:numPr>
        <w:tabs>
          <w:tab w:val="left" w:pos="2127"/>
        </w:tabs>
        <w:spacing w:before="200"/>
        <w:ind w:left="567" w:hanging="567"/>
        <w:rPr>
          <w:b/>
          <w:caps/>
          <w:sz w:val="20"/>
        </w:rPr>
      </w:pPr>
      <w:r w:rsidRPr="001F663C">
        <w:rPr>
          <w:b/>
          <w:sz w:val="20"/>
        </w:rPr>
        <w:t>Analýza nebezpečí a hodnocení rizik pracovních činností</w:t>
      </w:r>
    </w:p>
    <w:p w14:paraId="639F0E8F" w14:textId="77777777" w:rsidR="007F619E" w:rsidRDefault="007F619E" w:rsidP="007F619E">
      <w:pPr>
        <w:pStyle w:val="SoDTextbezodsazen"/>
        <w:rPr>
          <w:rFonts w:asciiTheme="minorHAnsi" w:hAnsiTheme="minorHAnsi"/>
        </w:rPr>
      </w:pPr>
      <w:r w:rsidRPr="00900255">
        <w:rPr>
          <w:rFonts w:asciiTheme="minorHAnsi" w:hAnsiTheme="minorHAnsi"/>
          <w:highlight w:val="yellow"/>
        </w:rPr>
        <w:t>[VLOŽÍ ZHOTOVITEL]</w:t>
      </w:r>
    </w:p>
    <w:p w14:paraId="67FE7E9B" w14:textId="77777777" w:rsidR="007F619E" w:rsidRDefault="007F619E" w:rsidP="007F619E">
      <w:pPr>
        <w:pStyle w:val="SoDTextbezodsazen"/>
        <w:rPr>
          <w:rFonts w:asciiTheme="minorHAnsi" w:hAnsiTheme="minorHAnsi"/>
        </w:rPr>
      </w:pPr>
    </w:p>
    <w:p w14:paraId="294BE769" w14:textId="77777777" w:rsidR="007F619E" w:rsidRDefault="007F619E" w:rsidP="007F619E">
      <w:pPr>
        <w:pStyle w:val="SoDTextbezodsazen"/>
        <w:sectPr w:rsidR="007F619E" w:rsidSect="007F619E">
          <w:footerReference w:type="default" r:id="rId44"/>
          <w:pgSz w:w="11906" w:h="16838" w:code="9"/>
          <w:pgMar w:top="1077" w:right="1588" w:bottom="1474" w:left="1588" w:header="595" w:footer="624" w:gutter="0"/>
          <w:pgNumType w:start="1"/>
          <w:cols w:space="708"/>
          <w:docGrid w:linePitch="360"/>
        </w:sectPr>
      </w:pPr>
    </w:p>
    <w:p w14:paraId="5FF97E96" w14:textId="77777777" w:rsidR="007F619E" w:rsidRPr="00E84651" w:rsidRDefault="007F619E" w:rsidP="007F619E">
      <w:pPr>
        <w:keepNext/>
        <w:spacing w:before="280" w:after="120" w:line="264" w:lineRule="auto"/>
        <w:rPr>
          <w:b/>
          <w:caps/>
          <w:sz w:val="22"/>
          <w:szCs w:val="18"/>
        </w:rPr>
      </w:pPr>
      <w:r w:rsidRPr="00DB6CE2">
        <w:rPr>
          <w:b/>
          <w:caps/>
          <w:sz w:val="22"/>
          <w:szCs w:val="18"/>
        </w:rPr>
        <w:lastRenderedPageBreak/>
        <w:t xml:space="preserve">Příloha č. </w:t>
      </w:r>
      <w:r>
        <w:rPr>
          <w:b/>
          <w:caps/>
          <w:sz w:val="22"/>
          <w:szCs w:val="18"/>
        </w:rPr>
        <w:t>13</w:t>
      </w:r>
    </w:p>
    <w:p w14:paraId="017A195C" w14:textId="77777777" w:rsidR="007F619E" w:rsidRPr="00EC7EF5" w:rsidRDefault="007F619E" w:rsidP="007F619E">
      <w:pPr>
        <w:pStyle w:val="slovanseznam"/>
        <w:numPr>
          <w:ilvl w:val="0"/>
          <w:numId w:val="0"/>
        </w:numPr>
        <w:tabs>
          <w:tab w:val="left" w:pos="2127"/>
        </w:tabs>
        <w:spacing w:before="200"/>
        <w:ind w:left="567" w:hanging="567"/>
        <w:rPr>
          <w:b/>
          <w:caps/>
          <w:sz w:val="20"/>
        </w:rPr>
      </w:pPr>
      <w:r w:rsidRPr="00EC7EF5">
        <w:rPr>
          <w:b/>
          <w:sz w:val="20"/>
        </w:rPr>
        <w:t>Zvláštní technické podmínky</w:t>
      </w:r>
    </w:p>
    <w:p w14:paraId="3EBC46BA" w14:textId="77777777" w:rsidR="004B125F" w:rsidRDefault="007F619E" w:rsidP="007F619E">
      <w:pPr>
        <w:pStyle w:val="SoDTextbezodsazen"/>
        <w:rPr>
          <w:rFonts w:asciiTheme="minorHAnsi" w:hAnsiTheme="minorHAnsi"/>
          <w:highlight w:val="yellow"/>
        </w:rPr>
      </w:pPr>
      <w:r w:rsidRPr="00E84651">
        <w:rPr>
          <w:rFonts w:asciiTheme="minorHAnsi" w:hAnsiTheme="minorHAnsi"/>
          <w:highlight w:val="yellow"/>
        </w:rPr>
        <w:t>[VLOŽÍ ZHOTOVITEL]</w:t>
      </w:r>
    </w:p>
    <w:p w14:paraId="1D89D5A7" w14:textId="77777777" w:rsidR="004B125F" w:rsidRDefault="004B125F" w:rsidP="007F619E">
      <w:pPr>
        <w:pStyle w:val="SoDTextbezodsazen"/>
        <w:rPr>
          <w:rFonts w:asciiTheme="minorHAnsi" w:hAnsiTheme="minorHAnsi"/>
          <w:highlight w:val="yellow"/>
        </w:rPr>
      </w:pPr>
    </w:p>
    <w:p w14:paraId="13F7F621" w14:textId="77777777" w:rsidR="004B125F" w:rsidRDefault="004B125F" w:rsidP="007F619E">
      <w:pPr>
        <w:pStyle w:val="SoDTextbezodsazen"/>
        <w:rPr>
          <w:rFonts w:asciiTheme="minorHAnsi" w:hAnsiTheme="minorHAnsi"/>
          <w:highlight w:val="yellow"/>
        </w:rPr>
        <w:sectPr w:rsidR="004B125F" w:rsidSect="002E4514">
          <w:footerReference w:type="default" r:id="rId45"/>
          <w:pgSz w:w="11906" w:h="16838" w:code="9"/>
          <w:pgMar w:top="1077" w:right="1588" w:bottom="1474" w:left="1588" w:header="595" w:footer="624" w:gutter="0"/>
          <w:pgNumType w:start="1"/>
          <w:cols w:space="708"/>
          <w:docGrid w:linePitch="360"/>
        </w:sectPr>
      </w:pPr>
    </w:p>
    <w:p w14:paraId="442BA23B" w14:textId="77777777" w:rsidR="007F619E" w:rsidRPr="00E84651" w:rsidRDefault="007F619E" w:rsidP="007F619E">
      <w:pPr>
        <w:pStyle w:val="SoDTextbezodsazen"/>
      </w:pPr>
    </w:p>
    <w:p w14:paraId="4252543A" w14:textId="5367F3E9" w:rsidR="004B125F" w:rsidRPr="00E84651" w:rsidRDefault="004B125F" w:rsidP="004B125F">
      <w:pPr>
        <w:keepNext/>
        <w:spacing w:before="280" w:after="120" w:line="264" w:lineRule="auto"/>
        <w:rPr>
          <w:b/>
          <w:caps/>
          <w:sz w:val="22"/>
          <w:szCs w:val="18"/>
        </w:rPr>
      </w:pPr>
      <w:r w:rsidRPr="00DB6CE2">
        <w:rPr>
          <w:b/>
          <w:caps/>
          <w:sz w:val="22"/>
          <w:szCs w:val="18"/>
        </w:rPr>
        <w:t xml:space="preserve">Příloha č. </w:t>
      </w:r>
      <w:r>
        <w:rPr>
          <w:b/>
          <w:caps/>
          <w:sz w:val="22"/>
          <w:szCs w:val="18"/>
        </w:rPr>
        <w:t>1</w:t>
      </w:r>
      <w:r>
        <w:rPr>
          <w:b/>
          <w:caps/>
          <w:sz w:val="22"/>
          <w:szCs w:val="18"/>
        </w:rPr>
        <w:t>4</w:t>
      </w:r>
    </w:p>
    <w:p w14:paraId="6B761C65" w14:textId="4A516463" w:rsidR="004B125F" w:rsidRPr="00EC7EF5" w:rsidRDefault="004B125F" w:rsidP="004B125F">
      <w:pPr>
        <w:pStyle w:val="slovanseznam"/>
        <w:numPr>
          <w:ilvl w:val="0"/>
          <w:numId w:val="0"/>
        </w:numPr>
        <w:tabs>
          <w:tab w:val="left" w:pos="2127"/>
        </w:tabs>
        <w:spacing w:before="200"/>
        <w:ind w:left="567" w:hanging="567"/>
        <w:rPr>
          <w:b/>
          <w:caps/>
          <w:sz w:val="20"/>
        </w:rPr>
      </w:pPr>
      <w:r w:rsidRPr="004B125F">
        <w:rPr>
          <w:b/>
          <w:sz w:val="20"/>
          <w:highlight w:val="yellow"/>
        </w:rPr>
        <w:t>Plná moc/Neobsazeno</w:t>
      </w:r>
    </w:p>
    <w:p w14:paraId="58FB9A09" w14:textId="2D2C3B0A" w:rsidR="007F619E" w:rsidRPr="00FF1A4E" w:rsidRDefault="004B125F" w:rsidP="004B125F">
      <w:pPr>
        <w:spacing w:before="240" w:after="120" w:line="264" w:lineRule="auto"/>
        <w:rPr>
          <w:rFonts w:asciiTheme="majorHAnsi" w:hAnsiTheme="majorHAnsi"/>
          <w:b/>
        </w:rPr>
      </w:pPr>
      <w:r w:rsidRPr="00E84651">
        <w:rPr>
          <w:rFonts w:asciiTheme="minorHAnsi" w:hAnsiTheme="minorHAnsi"/>
          <w:highlight w:val="yellow"/>
        </w:rPr>
        <w:t>[VLOŽÍ ZHOTOVITEL]</w:t>
      </w:r>
    </w:p>
    <w:p w14:paraId="2A1CE1E5" w14:textId="77777777" w:rsidR="00ED710F" w:rsidRPr="00D076FA" w:rsidRDefault="00ED710F" w:rsidP="00D95D3A">
      <w:pPr>
        <w:pStyle w:val="SoDTextbezodsazen"/>
      </w:pPr>
    </w:p>
    <w:sectPr w:rsidR="00ED710F" w:rsidRPr="00D076FA" w:rsidSect="002E4514">
      <w:footerReference w:type="default" r:id="rId46"/>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4B0CD5" w14:textId="77777777" w:rsidR="00D02FF5" w:rsidRDefault="00D02FF5" w:rsidP="00962258">
      <w:pPr>
        <w:spacing w:after="0" w:line="240" w:lineRule="auto"/>
      </w:pPr>
      <w:r>
        <w:separator/>
      </w:r>
    </w:p>
  </w:endnote>
  <w:endnote w:type="continuationSeparator" w:id="0">
    <w:p w14:paraId="0824064E" w14:textId="77777777" w:rsidR="00D02FF5" w:rsidRDefault="00D02FF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EBFAD37" w14:textId="77777777" w:rsidTr="00D453DF">
      <w:tc>
        <w:tcPr>
          <w:tcW w:w="1021" w:type="dxa"/>
          <w:vAlign w:val="bottom"/>
        </w:tcPr>
        <w:p w14:paraId="3C2C85C3" w14:textId="6A6E0389" w:rsidR="00D0029B" w:rsidRPr="00B8518B" w:rsidRDefault="00D0029B"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c>
        <w:tcPr>
          <w:tcW w:w="0" w:type="auto"/>
          <w:vAlign w:val="bottom"/>
        </w:tcPr>
        <w:p w14:paraId="131459A4" w14:textId="77777777" w:rsidR="00D0029B" w:rsidRPr="00003F09" w:rsidRDefault="00D0029B" w:rsidP="00003F09">
          <w:pPr>
            <w:pStyle w:val="SoDZpatvlevo"/>
          </w:pPr>
          <w:r>
            <w:t xml:space="preserve">Smlouva o dílo na </w:t>
          </w:r>
          <w:r w:rsidRPr="000A7FDE">
            <w:t xml:space="preserve">Zhotovení stavby </w:t>
          </w:r>
        </w:p>
      </w:tc>
    </w:tr>
  </w:tbl>
  <w:p w14:paraId="6A64D924" w14:textId="77777777" w:rsidR="00D0029B" w:rsidRPr="00747C0A" w:rsidRDefault="00D0029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AD019FC" w14:textId="77777777" w:rsidTr="00D453DF">
      <w:tc>
        <w:tcPr>
          <w:tcW w:w="1021" w:type="dxa"/>
          <w:vAlign w:val="bottom"/>
        </w:tcPr>
        <w:p w14:paraId="4175B5ED"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BD10CA7" w14:textId="77777777" w:rsidR="00D0029B" w:rsidRPr="007E0D11" w:rsidRDefault="00D0029B" w:rsidP="007E0D11">
          <w:pPr>
            <w:pStyle w:val="SoDZpatvlevo"/>
            <w:rPr>
              <w:b/>
            </w:rPr>
          </w:pPr>
          <w:r>
            <w:rPr>
              <w:b/>
            </w:rPr>
            <w:t>Příloha č. 4</w:t>
          </w:r>
        </w:p>
        <w:p w14:paraId="7DDF4E69" w14:textId="77777777" w:rsidR="00D0029B" w:rsidRPr="003462EB" w:rsidRDefault="00D0029B" w:rsidP="007E0D11">
          <w:pPr>
            <w:pStyle w:val="SoDZpatvlevo"/>
          </w:pPr>
          <w:r>
            <w:t>Smlouva o dílo na Z</w:t>
          </w:r>
          <w:r w:rsidRPr="003462EB">
            <w:t xml:space="preserve">hotovení stavby </w:t>
          </w:r>
        </w:p>
      </w:tc>
    </w:tr>
  </w:tbl>
  <w:p w14:paraId="1C81E4E4" w14:textId="77777777" w:rsidR="00D0029B" w:rsidRPr="00747C0A" w:rsidRDefault="00D0029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95CCF9" w14:textId="77777777" w:rsidTr="00D453DF">
      <w:tc>
        <w:tcPr>
          <w:tcW w:w="0" w:type="auto"/>
          <w:tcMar>
            <w:left w:w="0" w:type="dxa"/>
            <w:right w:w="0" w:type="dxa"/>
          </w:tcMar>
          <w:vAlign w:val="bottom"/>
        </w:tcPr>
        <w:p w14:paraId="549F5DC8" w14:textId="77777777" w:rsidR="00D0029B" w:rsidRPr="007E0D11" w:rsidRDefault="00D0029B" w:rsidP="00D453DF">
          <w:pPr>
            <w:pStyle w:val="SoDZpatvpravo"/>
            <w:rPr>
              <w:b/>
            </w:rPr>
          </w:pPr>
          <w:r w:rsidRPr="007E0D11">
            <w:rPr>
              <w:b/>
            </w:rPr>
            <w:t xml:space="preserve">Příloha č. </w:t>
          </w:r>
          <w:r>
            <w:rPr>
              <w:b/>
            </w:rPr>
            <w:t>4</w:t>
          </w:r>
        </w:p>
        <w:p w14:paraId="00DDA21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1A01D6D" w14:textId="0D16A2E5"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1</w:t>
          </w:r>
          <w:r>
            <w:rPr>
              <w:rStyle w:val="slostrnky"/>
            </w:rPr>
            <w:fldChar w:fldCharType="end"/>
          </w:r>
        </w:p>
      </w:tc>
    </w:tr>
  </w:tbl>
  <w:p w14:paraId="3BE51A63" w14:textId="77777777" w:rsidR="00D0029B" w:rsidRPr="00B8518B" w:rsidRDefault="00D0029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048E90B5" w14:textId="77777777" w:rsidTr="00D453DF">
      <w:tc>
        <w:tcPr>
          <w:tcW w:w="1021" w:type="dxa"/>
          <w:vAlign w:val="bottom"/>
        </w:tcPr>
        <w:p w14:paraId="291E4884" w14:textId="4C9229B2"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2</w:t>
          </w:r>
          <w:r>
            <w:rPr>
              <w:rStyle w:val="slostrnky"/>
            </w:rPr>
            <w:fldChar w:fldCharType="end"/>
          </w:r>
        </w:p>
      </w:tc>
      <w:tc>
        <w:tcPr>
          <w:tcW w:w="0" w:type="auto"/>
          <w:vAlign w:val="bottom"/>
        </w:tcPr>
        <w:p w14:paraId="09D0B232" w14:textId="77777777" w:rsidR="00D0029B" w:rsidRPr="007E0D11" w:rsidRDefault="00D0029B" w:rsidP="007E0D11">
          <w:pPr>
            <w:pStyle w:val="SoDZpatvlevo"/>
            <w:rPr>
              <w:b/>
            </w:rPr>
          </w:pPr>
          <w:r>
            <w:rPr>
              <w:b/>
            </w:rPr>
            <w:t>Příloha č. 5</w:t>
          </w:r>
        </w:p>
        <w:p w14:paraId="2650CB28" w14:textId="77777777" w:rsidR="00D0029B" w:rsidRPr="003462EB" w:rsidRDefault="00D0029B" w:rsidP="007E0D11">
          <w:pPr>
            <w:pStyle w:val="SoDZpatvlevo"/>
          </w:pPr>
          <w:r>
            <w:t>Smlouva o dílo na Z</w:t>
          </w:r>
          <w:r w:rsidRPr="003462EB">
            <w:t xml:space="preserve">hotovení stavby </w:t>
          </w:r>
        </w:p>
      </w:tc>
    </w:tr>
  </w:tbl>
  <w:p w14:paraId="6C5214B1" w14:textId="77777777" w:rsidR="00D0029B" w:rsidRPr="00747C0A" w:rsidRDefault="00D0029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6E132DB" w14:textId="77777777" w:rsidTr="00D453DF">
      <w:tc>
        <w:tcPr>
          <w:tcW w:w="0" w:type="auto"/>
          <w:tcMar>
            <w:left w:w="0" w:type="dxa"/>
            <w:right w:w="0" w:type="dxa"/>
          </w:tcMar>
          <w:vAlign w:val="bottom"/>
        </w:tcPr>
        <w:p w14:paraId="64FD8668" w14:textId="77777777" w:rsidR="00D0029B" w:rsidRPr="007E0D11" w:rsidRDefault="00D0029B" w:rsidP="00D453DF">
          <w:pPr>
            <w:pStyle w:val="SoDZpatvpravo"/>
            <w:rPr>
              <w:b/>
            </w:rPr>
          </w:pPr>
          <w:r w:rsidRPr="007E0D11">
            <w:rPr>
              <w:b/>
            </w:rPr>
            <w:t xml:space="preserve">Příloha č. </w:t>
          </w:r>
          <w:r>
            <w:rPr>
              <w:b/>
            </w:rPr>
            <w:t>5</w:t>
          </w:r>
        </w:p>
        <w:p w14:paraId="6D1A3C6A"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28C9948" w14:textId="500419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2</w:t>
          </w:r>
          <w:r>
            <w:rPr>
              <w:rStyle w:val="slostrnky"/>
            </w:rPr>
            <w:fldChar w:fldCharType="end"/>
          </w:r>
        </w:p>
      </w:tc>
    </w:tr>
  </w:tbl>
  <w:p w14:paraId="0868AAEB" w14:textId="77777777" w:rsidR="00D0029B" w:rsidRPr="00B8518B" w:rsidRDefault="00D0029B"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2DAF093F" w14:textId="77777777" w:rsidTr="00D453DF">
      <w:tc>
        <w:tcPr>
          <w:tcW w:w="1021" w:type="dxa"/>
          <w:vAlign w:val="bottom"/>
        </w:tcPr>
        <w:p w14:paraId="6D498EC0"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9F63C7C" w14:textId="77777777" w:rsidR="00D0029B" w:rsidRPr="007E0D11" w:rsidRDefault="00D0029B" w:rsidP="007E0D11">
          <w:pPr>
            <w:pStyle w:val="SoDZpatvlevo"/>
            <w:rPr>
              <w:b/>
            </w:rPr>
          </w:pPr>
          <w:r>
            <w:rPr>
              <w:b/>
            </w:rPr>
            <w:t>Příloha č. 7</w:t>
          </w:r>
        </w:p>
        <w:p w14:paraId="367B27B5" w14:textId="77777777" w:rsidR="00D0029B" w:rsidRPr="003462EB" w:rsidRDefault="00D0029B" w:rsidP="007E0D11">
          <w:pPr>
            <w:pStyle w:val="SoDZpatvlevo"/>
          </w:pPr>
          <w:r>
            <w:t>Smlouva o dílo na Z</w:t>
          </w:r>
          <w:r w:rsidRPr="003462EB">
            <w:t xml:space="preserve">hotovení stavby </w:t>
          </w:r>
        </w:p>
      </w:tc>
    </w:tr>
  </w:tbl>
  <w:p w14:paraId="2F027C19" w14:textId="77777777" w:rsidR="00D0029B" w:rsidRPr="00747C0A" w:rsidRDefault="00D0029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60B22B7" w14:textId="77777777" w:rsidTr="00D453DF">
      <w:tc>
        <w:tcPr>
          <w:tcW w:w="0" w:type="auto"/>
          <w:tcMar>
            <w:left w:w="0" w:type="dxa"/>
            <w:right w:w="0" w:type="dxa"/>
          </w:tcMar>
          <w:vAlign w:val="bottom"/>
        </w:tcPr>
        <w:p w14:paraId="24A95890" w14:textId="77777777" w:rsidR="00D0029B" w:rsidRPr="007E0D11" w:rsidRDefault="00D0029B" w:rsidP="00D453DF">
          <w:pPr>
            <w:pStyle w:val="SoDZpatvpravo"/>
            <w:rPr>
              <w:b/>
            </w:rPr>
          </w:pPr>
          <w:r w:rsidRPr="007E0D11">
            <w:rPr>
              <w:b/>
            </w:rPr>
            <w:t xml:space="preserve">Příloha č. </w:t>
          </w:r>
          <w:r>
            <w:rPr>
              <w:b/>
            </w:rPr>
            <w:t>7</w:t>
          </w:r>
        </w:p>
        <w:p w14:paraId="0FB7451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4E310E0" w14:textId="74FC7ECF"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1</w:t>
          </w:r>
          <w:r>
            <w:rPr>
              <w:rStyle w:val="slostrnky"/>
            </w:rPr>
            <w:fldChar w:fldCharType="end"/>
          </w:r>
        </w:p>
      </w:tc>
    </w:tr>
  </w:tbl>
  <w:p w14:paraId="443F88F1" w14:textId="77777777" w:rsidR="00D0029B" w:rsidRPr="00B8518B" w:rsidRDefault="00D0029B"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586E21F" w14:textId="77777777" w:rsidTr="00D453DF">
      <w:tc>
        <w:tcPr>
          <w:tcW w:w="1021" w:type="dxa"/>
          <w:vAlign w:val="bottom"/>
        </w:tcPr>
        <w:p w14:paraId="4100B48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31A0E1C" w14:textId="77777777" w:rsidR="00D0029B" w:rsidRPr="007E0D11" w:rsidRDefault="00D0029B" w:rsidP="007E0D11">
          <w:pPr>
            <w:pStyle w:val="SoDZpatvlevo"/>
            <w:rPr>
              <w:b/>
            </w:rPr>
          </w:pPr>
          <w:r>
            <w:rPr>
              <w:b/>
            </w:rPr>
            <w:t>Příloha č. 9</w:t>
          </w:r>
        </w:p>
        <w:p w14:paraId="299C2011" w14:textId="77777777" w:rsidR="00D0029B" w:rsidRPr="003462EB" w:rsidRDefault="00D0029B" w:rsidP="007E0D11">
          <w:pPr>
            <w:pStyle w:val="SoDZpatvlevo"/>
          </w:pPr>
          <w:r>
            <w:t>Smlouva o dílo na Z</w:t>
          </w:r>
          <w:r w:rsidRPr="003462EB">
            <w:t xml:space="preserve">hotovení stavby </w:t>
          </w:r>
        </w:p>
      </w:tc>
    </w:tr>
  </w:tbl>
  <w:p w14:paraId="029DB713" w14:textId="77777777" w:rsidR="00D0029B" w:rsidRPr="00747C0A" w:rsidRDefault="00D0029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D975117" w14:textId="77777777" w:rsidTr="00D453DF">
      <w:tc>
        <w:tcPr>
          <w:tcW w:w="0" w:type="auto"/>
          <w:tcMar>
            <w:left w:w="0" w:type="dxa"/>
            <w:right w:w="0" w:type="dxa"/>
          </w:tcMar>
          <w:vAlign w:val="bottom"/>
        </w:tcPr>
        <w:p w14:paraId="4805688E" w14:textId="77777777" w:rsidR="00D0029B" w:rsidRPr="007E0D11" w:rsidRDefault="00D0029B" w:rsidP="00D453DF">
          <w:pPr>
            <w:pStyle w:val="SoDZpatvpravo"/>
            <w:rPr>
              <w:b/>
            </w:rPr>
          </w:pPr>
          <w:r w:rsidRPr="007E0D11">
            <w:rPr>
              <w:b/>
            </w:rPr>
            <w:t xml:space="preserve">Příloha č. </w:t>
          </w:r>
          <w:r>
            <w:rPr>
              <w:b/>
            </w:rPr>
            <w:t>9</w:t>
          </w:r>
        </w:p>
        <w:p w14:paraId="1288F138"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A9ABED2" w14:textId="44AD67B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1</w:t>
          </w:r>
          <w:r>
            <w:rPr>
              <w:rStyle w:val="slostrnky"/>
            </w:rPr>
            <w:fldChar w:fldCharType="end"/>
          </w:r>
        </w:p>
      </w:tc>
    </w:tr>
  </w:tbl>
  <w:p w14:paraId="010E87D2" w14:textId="77777777" w:rsidR="00D0029B" w:rsidRPr="00B8518B" w:rsidRDefault="00D0029B"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508C67AF" w14:textId="77777777" w:rsidTr="00D453DF">
      <w:tc>
        <w:tcPr>
          <w:tcW w:w="1021" w:type="dxa"/>
          <w:vAlign w:val="bottom"/>
        </w:tcPr>
        <w:p w14:paraId="7D31C664"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994ED4D" w14:textId="77777777" w:rsidR="00D0029B" w:rsidRPr="007E0D11" w:rsidRDefault="00D0029B" w:rsidP="007E0D11">
          <w:pPr>
            <w:pStyle w:val="SoDZpatvlevo"/>
            <w:rPr>
              <w:b/>
            </w:rPr>
          </w:pPr>
          <w:r>
            <w:rPr>
              <w:b/>
            </w:rPr>
            <w:t xml:space="preserve">Krycí list k žádosti zhotovitele o zálohovou platbu k </w:t>
          </w:r>
          <w:r w:rsidRPr="007E0D11">
            <w:rPr>
              <w:b/>
            </w:rPr>
            <w:t>Přílo</w:t>
          </w:r>
          <w:r>
            <w:rPr>
              <w:b/>
            </w:rPr>
            <w:t>ze</w:t>
          </w:r>
          <w:r w:rsidRPr="007E0D11">
            <w:rPr>
              <w:b/>
            </w:rPr>
            <w:t xml:space="preserve"> č. </w:t>
          </w:r>
          <w:r>
            <w:rPr>
              <w:b/>
            </w:rPr>
            <w:t>9</w:t>
          </w:r>
        </w:p>
        <w:p w14:paraId="6160904B" w14:textId="77777777" w:rsidR="00D0029B" w:rsidRPr="003462EB" w:rsidRDefault="00D0029B" w:rsidP="007E0D11">
          <w:pPr>
            <w:pStyle w:val="SoDZpatvlevo"/>
          </w:pPr>
          <w:r>
            <w:t>Smlouva o dílo na Z</w:t>
          </w:r>
          <w:r w:rsidRPr="003462EB">
            <w:t xml:space="preserve">hotovení stavby </w:t>
          </w:r>
        </w:p>
      </w:tc>
    </w:tr>
  </w:tbl>
  <w:p w14:paraId="357287A1" w14:textId="77777777" w:rsidR="00D0029B" w:rsidRPr="00747C0A" w:rsidRDefault="00D0029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0C5EFAA2" w14:textId="77777777" w:rsidTr="00D453DF">
      <w:tc>
        <w:tcPr>
          <w:tcW w:w="0" w:type="auto"/>
          <w:tcMar>
            <w:left w:w="0" w:type="dxa"/>
            <w:right w:w="0" w:type="dxa"/>
          </w:tcMar>
          <w:vAlign w:val="bottom"/>
        </w:tcPr>
        <w:p w14:paraId="32F8F0A7" w14:textId="5CEDCA1A" w:rsidR="00D0029B" w:rsidRPr="007E0D11" w:rsidRDefault="0040587F" w:rsidP="00D453DF">
          <w:pPr>
            <w:pStyle w:val="SoDZpatvpravo"/>
            <w:rPr>
              <w:b/>
            </w:rPr>
          </w:pPr>
          <w:r>
            <w:rPr>
              <w:b/>
            </w:rPr>
            <w:t>Příloha</w:t>
          </w:r>
          <w:r w:rsidR="00D0029B" w:rsidRPr="007E0D11">
            <w:rPr>
              <w:b/>
            </w:rPr>
            <w:t xml:space="preserve"> č. </w:t>
          </w:r>
          <w:r>
            <w:rPr>
              <w:b/>
            </w:rPr>
            <w:t>10</w:t>
          </w:r>
        </w:p>
        <w:p w14:paraId="13350C9D"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531A39F" w14:textId="600A3874"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1</w:t>
          </w:r>
          <w:r>
            <w:rPr>
              <w:rStyle w:val="slostrnky"/>
            </w:rPr>
            <w:fldChar w:fldCharType="end"/>
          </w:r>
        </w:p>
      </w:tc>
    </w:tr>
  </w:tbl>
  <w:p w14:paraId="32C1D3AC" w14:textId="77777777" w:rsidR="00D0029B" w:rsidRPr="00B8518B" w:rsidRDefault="00D0029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E578F8B" w14:textId="77777777" w:rsidTr="00D453DF">
      <w:tc>
        <w:tcPr>
          <w:tcW w:w="0" w:type="auto"/>
          <w:tcMar>
            <w:left w:w="0" w:type="dxa"/>
            <w:right w:w="0" w:type="dxa"/>
          </w:tcMar>
          <w:vAlign w:val="bottom"/>
        </w:tcPr>
        <w:p w14:paraId="0CA3F64F" w14:textId="77777777" w:rsidR="00D0029B" w:rsidRPr="003462EB" w:rsidRDefault="00D0029B"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092CFFA2" w14:textId="0812A3DD"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2075F">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2075F">
            <w:rPr>
              <w:rStyle w:val="slostrnky"/>
              <w:noProof/>
            </w:rPr>
            <w:t>27</w:t>
          </w:r>
          <w:r w:rsidRPr="00B8518B">
            <w:rPr>
              <w:rStyle w:val="slostrnky"/>
            </w:rPr>
            <w:fldChar w:fldCharType="end"/>
          </w:r>
        </w:p>
      </w:tc>
    </w:tr>
  </w:tbl>
  <w:p w14:paraId="202A88FC" w14:textId="77777777" w:rsidR="00D0029B" w:rsidRPr="00B8518B" w:rsidRDefault="00D0029B"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619E" w:rsidRPr="009E09BE" w14:paraId="28DBD790" w14:textId="77777777" w:rsidTr="00D453DF">
      <w:tc>
        <w:tcPr>
          <w:tcW w:w="0" w:type="auto"/>
          <w:tcMar>
            <w:left w:w="0" w:type="dxa"/>
            <w:right w:w="0" w:type="dxa"/>
          </w:tcMar>
          <w:vAlign w:val="bottom"/>
        </w:tcPr>
        <w:p w14:paraId="47512017" w14:textId="77777777" w:rsidR="007F619E" w:rsidRPr="007E0D11" w:rsidRDefault="007F619E" w:rsidP="00D453DF">
          <w:pPr>
            <w:pStyle w:val="SoDZpatvpravo"/>
            <w:rPr>
              <w:b/>
            </w:rPr>
          </w:pPr>
          <w:r w:rsidRPr="007E0D11">
            <w:rPr>
              <w:b/>
            </w:rPr>
            <w:t>Přílo</w:t>
          </w:r>
          <w:r>
            <w:rPr>
              <w:b/>
            </w:rPr>
            <w:t>ha</w:t>
          </w:r>
          <w:r w:rsidRPr="007E0D11">
            <w:rPr>
              <w:b/>
            </w:rPr>
            <w:t xml:space="preserve"> č. </w:t>
          </w:r>
          <w:r>
            <w:rPr>
              <w:b/>
            </w:rPr>
            <w:t>11</w:t>
          </w:r>
        </w:p>
        <w:p w14:paraId="0E48DD83" w14:textId="77777777" w:rsidR="007F619E" w:rsidRPr="003462EB" w:rsidRDefault="007F619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C66A530" w14:textId="3183C55C" w:rsidR="007F619E" w:rsidRPr="009E09BE" w:rsidRDefault="007F619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1</w:t>
          </w:r>
          <w:r>
            <w:rPr>
              <w:rStyle w:val="slostrnky"/>
            </w:rPr>
            <w:fldChar w:fldCharType="end"/>
          </w:r>
        </w:p>
      </w:tc>
    </w:tr>
  </w:tbl>
  <w:p w14:paraId="14E980D6" w14:textId="77777777" w:rsidR="007F619E" w:rsidRPr="00B8518B" w:rsidRDefault="007F619E"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7F619E" w:rsidRPr="009E09BE" w14:paraId="75766F5D" w14:textId="77777777" w:rsidTr="00D453DF">
      <w:tc>
        <w:tcPr>
          <w:tcW w:w="0" w:type="auto"/>
          <w:tcMar>
            <w:left w:w="0" w:type="dxa"/>
            <w:right w:w="0" w:type="dxa"/>
          </w:tcMar>
          <w:vAlign w:val="bottom"/>
        </w:tcPr>
        <w:p w14:paraId="72041DA1" w14:textId="77777777" w:rsidR="007F619E" w:rsidRPr="007E0D11" w:rsidRDefault="007F619E" w:rsidP="00D453DF">
          <w:pPr>
            <w:pStyle w:val="SoDZpatvpravo"/>
            <w:rPr>
              <w:b/>
            </w:rPr>
          </w:pPr>
          <w:r w:rsidRPr="007E0D11">
            <w:rPr>
              <w:b/>
            </w:rPr>
            <w:t>Přílo</w:t>
          </w:r>
          <w:r>
            <w:rPr>
              <w:b/>
            </w:rPr>
            <w:t>ha</w:t>
          </w:r>
          <w:r w:rsidRPr="007E0D11">
            <w:rPr>
              <w:b/>
            </w:rPr>
            <w:t xml:space="preserve"> č. </w:t>
          </w:r>
          <w:r>
            <w:rPr>
              <w:b/>
            </w:rPr>
            <w:t>12</w:t>
          </w:r>
        </w:p>
        <w:p w14:paraId="22F19ADB" w14:textId="77777777" w:rsidR="007F619E" w:rsidRPr="003462EB" w:rsidRDefault="007F619E"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9CE96A8" w14:textId="2E034419" w:rsidR="007F619E" w:rsidRPr="009E09BE" w:rsidRDefault="007F619E"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1</w:t>
          </w:r>
          <w:r>
            <w:rPr>
              <w:rStyle w:val="slostrnky"/>
            </w:rPr>
            <w:fldChar w:fldCharType="end"/>
          </w:r>
        </w:p>
      </w:tc>
    </w:tr>
  </w:tbl>
  <w:p w14:paraId="5B9B35CC" w14:textId="77777777" w:rsidR="007F619E" w:rsidRPr="00B8518B" w:rsidRDefault="007F619E"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D710F" w:rsidRPr="009E09BE" w14:paraId="3EFF4E82" w14:textId="77777777" w:rsidTr="00D453DF">
      <w:tc>
        <w:tcPr>
          <w:tcW w:w="0" w:type="auto"/>
          <w:tcMar>
            <w:left w:w="0" w:type="dxa"/>
            <w:right w:w="0" w:type="dxa"/>
          </w:tcMar>
          <w:vAlign w:val="bottom"/>
        </w:tcPr>
        <w:p w14:paraId="703EA005" w14:textId="720DC2A2" w:rsidR="00ED710F" w:rsidRPr="007E0D11" w:rsidRDefault="00ED710F" w:rsidP="00D453DF">
          <w:pPr>
            <w:pStyle w:val="SoDZpatvpravo"/>
            <w:rPr>
              <w:b/>
            </w:rPr>
          </w:pPr>
          <w:r>
            <w:rPr>
              <w:b/>
            </w:rPr>
            <w:t>Příloha</w:t>
          </w:r>
          <w:r w:rsidRPr="007E0D11">
            <w:rPr>
              <w:b/>
            </w:rPr>
            <w:t xml:space="preserve"> č. </w:t>
          </w:r>
          <w:r>
            <w:rPr>
              <w:b/>
            </w:rPr>
            <w:t>1</w:t>
          </w:r>
          <w:r w:rsidR="007F619E">
            <w:rPr>
              <w:b/>
            </w:rPr>
            <w:t>3</w:t>
          </w:r>
        </w:p>
        <w:p w14:paraId="2D8DD47B" w14:textId="77777777" w:rsidR="00ED710F" w:rsidRPr="003462EB" w:rsidRDefault="00ED710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51D457B" w14:textId="28501C2A" w:rsidR="00ED710F" w:rsidRPr="009E09BE" w:rsidRDefault="00ED710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1</w:t>
          </w:r>
          <w:r>
            <w:rPr>
              <w:rStyle w:val="slostrnky"/>
            </w:rPr>
            <w:fldChar w:fldCharType="end"/>
          </w:r>
        </w:p>
      </w:tc>
    </w:tr>
  </w:tbl>
  <w:p w14:paraId="6373AE5C" w14:textId="77777777" w:rsidR="00ED710F" w:rsidRPr="00B8518B" w:rsidRDefault="00ED710F"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B125F" w:rsidRPr="009E09BE" w14:paraId="5E91E7C2" w14:textId="77777777" w:rsidTr="00D453DF">
      <w:tc>
        <w:tcPr>
          <w:tcW w:w="0" w:type="auto"/>
          <w:tcMar>
            <w:left w:w="0" w:type="dxa"/>
            <w:right w:w="0" w:type="dxa"/>
          </w:tcMar>
          <w:vAlign w:val="bottom"/>
        </w:tcPr>
        <w:p w14:paraId="1A3CA317" w14:textId="32ED262B" w:rsidR="004B125F" w:rsidRPr="007E0D11" w:rsidRDefault="004B125F" w:rsidP="00D453DF">
          <w:pPr>
            <w:pStyle w:val="SoDZpatvpravo"/>
            <w:rPr>
              <w:b/>
            </w:rPr>
          </w:pPr>
          <w:r>
            <w:rPr>
              <w:b/>
            </w:rPr>
            <w:t>Příloha</w:t>
          </w:r>
          <w:r w:rsidRPr="007E0D11">
            <w:rPr>
              <w:b/>
            </w:rPr>
            <w:t xml:space="preserve"> č. </w:t>
          </w:r>
          <w:r>
            <w:rPr>
              <w:b/>
            </w:rPr>
            <w:t>14</w:t>
          </w:r>
        </w:p>
        <w:p w14:paraId="23496A18" w14:textId="77777777" w:rsidR="004B125F" w:rsidRPr="003462EB" w:rsidRDefault="004B125F"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5277F229" w14:textId="305A2242" w:rsidR="004B125F" w:rsidRPr="009E09BE" w:rsidRDefault="004B125F"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r>
  </w:tbl>
  <w:p w14:paraId="1E74E7A7" w14:textId="77777777" w:rsidR="004B125F" w:rsidRPr="00B8518B" w:rsidRDefault="004B125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53B11" w14:textId="4114ED20" w:rsidR="00D0029B" w:rsidRDefault="00AD5133" w:rsidP="008B07D7">
    <w:pPr>
      <w:pStyle w:val="Zpat"/>
    </w:pPr>
    <w:r w:rsidRPr="004C7962">
      <w:rPr>
        <w:noProof/>
        <w:lang w:eastAsia="cs-CZ"/>
      </w:rPr>
      <w:drawing>
        <wp:inline distT="0" distB="0" distL="0" distR="0" wp14:anchorId="5AD9B938" wp14:editId="6DA375F4">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6B28AF8F" w14:textId="77777777" w:rsidTr="00D453DF">
      <w:tc>
        <w:tcPr>
          <w:tcW w:w="1021" w:type="dxa"/>
          <w:vAlign w:val="bottom"/>
        </w:tcPr>
        <w:p w14:paraId="7D1A2297"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EAE06D2" w14:textId="77777777" w:rsidR="00D0029B" w:rsidRPr="007E0D11" w:rsidRDefault="00D0029B" w:rsidP="007E0D11">
          <w:pPr>
            <w:pStyle w:val="SoDZpatvlevo"/>
            <w:rPr>
              <w:b/>
            </w:rPr>
          </w:pPr>
          <w:r w:rsidRPr="007E0D11">
            <w:rPr>
              <w:b/>
            </w:rPr>
            <w:t>Příloha č. 1</w:t>
          </w:r>
        </w:p>
        <w:p w14:paraId="25488BD2" w14:textId="77777777" w:rsidR="00D0029B" w:rsidRPr="003462EB" w:rsidRDefault="00D0029B" w:rsidP="007E0D11">
          <w:pPr>
            <w:pStyle w:val="SoDZpatvlevo"/>
          </w:pPr>
          <w:r>
            <w:t>Smlouva o dílo na Z</w:t>
          </w:r>
          <w:r w:rsidRPr="003462EB">
            <w:t xml:space="preserve">hotovení stavby </w:t>
          </w:r>
        </w:p>
      </w:tc>
    </w:tr>
  </w:tbl>
  <w:p w14:paraId="12E3EA9A" w14:textId="77777777" w:rsidR="00D0029B" w:rsidRPr="00747C0A" w:rsidRDefault="00D0029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67D38DE1" w14:textId="77777777" w:rsidTr="00D453DF">
      <w:tc>
        <w:tcPr>
          <w:tcW w:w="0" w:type="auto"/>
          <w:tcMar>
            <w:left w:w="0" w:type="dxa"/>
            <w:right w:w="0" w:type="dxa"/>
          </w:tcMar>
          <w:vAlign w:val="bottom"/>
        </w:tcPr>
        <w:p w14:paraId="76077E25" w14:textId="77777777" w:rsidR="00D0029B" w:rsidRPr="007E0D11" w:rsidRDefault="00D0029B" w:rsidP="00D453DF">
          <w:pPr>
            <w:pStyle w:val="SoDZpatvpravo"/>
            <w:rPr>
              <w:b/>
            </w:rPr>
          </w:pPr>
          <w:r w:rsidRPr="007E0D11">
            <w:rPr>
              <w:b/>
            </w:rPr>
            <w:t>Příloha č. 1</w:t>
          </w:r>
        </w:p>
        <w:p w14:paraId="187F401D" w14:textId="77777777" w:rsidR="00D0029B" w:rsidRPr="003462EB" w:rsidRDefault="00D0029B"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64CB56F3" w14:textId="332D5A7E" w:rsidR="00D0029B" w:rsidRPr="009E09BE" w:rsidRDefault="00D0029B"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1</w:t>
          </w:r>
          <w:r>
            <w:rPr>
              <w:rStyle w:val="slostrnky"/>
            </w:rPr>
            <w:fldChar w:fldCharType="end"/>
          </w:r>
        </w:p>
      </w:tc>
    </w:tr>
  </w:tbl>
  <w:p w14:paraId="39F6D644" w14:textId="77777777" w:rsidR="00D0029B" w:rsidRPr="00B8518B" w:rsidRDefault="00D0029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F3FD78C" w14:textId="77777777" w:rsidTr="00D453DF">
      <w:tc>
        <w:tcPr>
          <w:tcW w:w="1021" w:type="dxa"/>
          <w:vAlign w:val="bottom"/>
        </w:tcPr>
        <w:p w14:paraId="44D47B17" w14:textId="03DAA938"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2</w:t>
          </w:r>
          <w:r>
            <w:rPr>
              <w:rStyle w:val="slostrnky"/>
            </w:rPr>
            <w:fldChar w:fldCharType="end"/>
          </w:r>
        </w:p>
      </w:tc>
      <w:tc>
        <w:tcPr>
          <w:tcW w:w="0" w:type="auto"/>
          <w:vAlign w:val="bottom"/>
        </w:tcPr>
        <w:p w14:paraId="2682F56D" w14:textId="77777777" w:rsidR="00D0029B" w:rsidRPr="007E0D11" w:rsidRDefault="00D0029B" w:rsidP="007E0D11">
          <w:pPr>
            <w:pStyle w:val="SoDZpatvlevo"/>
            <w:rPr>
              <w:b/>
            </w:rPr>
          </w:pPr>
          <w:r>
            <w:rPr>
              <w:b/>
            </w:rPr>
            <w:t>Příloha č. 2</w:t>
          </w:r>
        </w:p>
        <w:p w14:paraId="090E28CC" w14:textId="77777777" w:rsidR="00D0029B" w:rsidRPr="003462EB" w:rsidRDefault="00D0029B" w:rsidP="007E0D11">
          <w:pPr>
            <w:pStyle w:val="SoDZpatvlevo"/>
          </w:pPr>
          <w:r>
            <w:t>Smlouva o dílo na Z</w:t>
          </w:r>
          <w:r w:rsidRPr="003462EB">
            <w:t xml:space="preserve">hotovení stavby </w:t>
          </w:r>
        </w:p>
      </w:tc>
    </w:tr>
  </w:tbl>
  <w:p w14:paraId="4F3D13F7" w14:textId="77777777" w:rsidR="00D0029B" w:rsidRPr="00747C0A" w:rsidRDefault="00D0029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1BFB7B97" w14:textId="77777777" w:rsidTr="00D453DF">
      <w:tc>
        <w:tcPr>
          <w:tcW w:w="0" w:type="auto"/>
          <w:tcMar>
            <w:left w:w="0" w:type="dxa"/>
            <w:right w:w="0" w:type="dxa"/>
          </w:tcMar>
          <w:vAlign w:val="bottom"/>
        </w:tcPr>
        <w:p w14:paraId="5C53FA5E" w14:textId="77777777" w:rsidR="00D0029B" w:rsidRPr="007E0D11" w:rsidRDefault="00D0029B" w:rsidP="00D453DF">
          <w:pPr>
            <w:pStyle w:val="SoDZpatvpravo"/>
            <w:rPr>
              <w:b/>
            </w:rPr>
          </w:pPr>
          <w:r w:rsidRPr="007E0D11">
            <w:rPr>
              <w:b/>
            </w:rPr>
            <w:t xml:space="preserve">Příloha č. </w:t>
          </w:r>
          <w:r>
            <w:rPr>
              <w:b/>
            </w:rPr>
            <w:t>2</w:t>
          </w:r>
        </w:p>
        <w:p w14:paraId="1CB8CE47"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8CE435F" w14:textId="7AAEDAE3"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2</w:t>
          </w:r>
          <w:r>
            <w:rPr>
              <w:rStyle w:val="slostrnky"/>
            </w:rPr>
            <w:fldChar w:fldCharType="end"/>
          </w:r>
        </w:p>
      </w:tc>
    </w:tr>
  </w:tbl>
  <w:p w14:paraId="19C10EDF" w14:textId="77777777" w:rsidR="00D0029B" w:rsidRPr="00B8518B" w:rsidRDefault="00D0029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D0029B" w:rsidRPr="003462EB" w14:paraId="75BAB489" w14:textId="77777777" w:rsidTr="00D453DF">
      <w:tc>
        <w:tcPr>
          <w:tcW w:w="1021" w:type="dxa"/>
          <w:vAlign w:val="bottom"/>
        </w:tcPr>
        <w:p w14:paraId="5920C8EB" w14:textId="77777777" w:rsidR="00D0029B" w:rsidRPr="00B8518B" w:rsidRDefault="00D0029B"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9C8B649" w14:textId="77777777" w:rsidR="00D0029B" w:rsidRPr="007E0D11" w:rsidRDefault="00D0029B" w:rsidP="007E0D11">
          <w:pPr>
            <w:pStyle w:val="SoDZpatvlevo"/>
            <w:rPr>
              <w:b/>
            </w:rPr>
          </w:pPr>
          <w:r>
            <w:rPr>
              <w:b/>
            </w:rPr>
            <w:t>Příloha č. 3</w:t>
          </w:r>
        </w:p>
        <w:p w14:paraId="04060356" w14:textId="77777777" w:rsidR="00D0029B" w:rsidRPr="003462EB" w:rsidRDefault="00D0029B" w:rsidP="007E0D11">
          <w:pPr>
            <w:pStyle w:val="SoDZpatvlevo"/>
          </w:pPr>
          <w:r>
            <w:t>Smlouva o dílo na Z</w:t>
          </w:r>
          <w:r w:rsidRPr="003462EB">
            <w:t xml:space="preserve">hotovení stavby </w:t>
          </w:r>
        </w:p>
      </w:tc>
    </w:tr>
  </w:tbl>
  <w:p w14:paraId="16ACD1C0" w14:textId="77777777" w:rsidR="00D0029B" w:rsidRPr="00747C0A" w:rsidRDefault="00D0029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D0029B" w:rsidRPr="009E09BE" w14:paraId="7FCF8495" w14:textId="77777777" w:rsidTr="00D453DF">
      <w:tc>
        <w:tcPr>
          <w:tcW w:w="0" w:type="auto"/>
          <w:tcMar>
            <w:left w:w="0" w:type="dxa"/>
            <w:right w:w="0" w:type="dxa"/>
          </w:tcMar>
          <w:vAlign w:val="bottom"/>
        </w:tcPr>
        <w:p w14:paraId="7555C283" w14:textId="77777777" w:rsidR="00D0029B" w:rsidRPr="007E0D11" w:rsidRDefault="00D0029B" w:rsidP="00D453DF">
          <w:pPr>
            <w:pStyle w:val="SoDZpatvpravo"/>
            <w:rPr>
              <w:b/>
            </w:rPr>
          </w:pPr>
          <w:r w:rsidRPr="007E0D11">
            <w:rPr>
              <w:b/>
            </w:rPr>
            <w:t xml:space="preserve">Příloha č. </w:t>
          </w:r>
          <w:r>
            <w:rPr>
              <w:b/>
            </w:rPr>
            <w:t>3</w:t>
          </w:r>
        </w:p>
        <w:p w14:paraId="76142262" w14:textId="77777777" w:rsidR="00D0029B" w:rsidRPr="003462EB" w:rsidRDefault="00D0029B"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D78011C" w14:textId="20FDE717" w:rsidR="00D0029B" w:rsidRPr="009E09BE" w:rsidRDefault="00D0029B"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517D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B125F">
            <w:rPr>
              <w:rStyle w:val="slostrnky"/>
              <w:noProof/>
            </w:rPr>
            <w:t>1</w:t>
          </w:r>
          <w:r>
            <w:rPr>
              <w:rStyle w:val="slostrnky"/>
            </w:rPr>
            <w:fldChar w:fldCharType="end"/>
          </w:r>
        </w:p>
      </w:tc>
    </w:tr>
  </w:tbl>
  <w:p w14:paraId="571E3A3E" w14:textId="77777777" w:rsidR="00D0029B" w:rsidRPr="00B8518B" w:rsidRDefault="00D0029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0AD39" w14:textId="77777777" w:rsidR="00D02FF5" w:rsidRDefault="00D02FF5" w:rsidP="00962258">
      <w:pPr>
        <w:spacing w:after="0" w:line="240" w:lineRule="auto"/>
      </w:pPr>
      <w:r>
        <w:separator/>
      </w:r>
    </w:p>
  </w:footnote>
  <w:footnote w:type="continuationSeparator" w:id="0">
    <w:p w14:paraId="34B11FF3" w14:textId="77777777" w:rsidR="00D02FF5" w:rsidRDefault="00D02FF5" w:rsidP="00962258">
      <w:pPr>
        <w:spacing w:after="0" w:line="240" w:lineRule="auto"/>
      </w:pPr>
      <w:r>
        <w:continuationSeparator/>
      </w:r>
    </w:p>
  </w:footnote>
  <w:footnote w:id="1">
    <w:p w14:paraId="41EF31BE" w14:textId="51C9EED9" w:rsidR="000D3BCF" w:rsidRDefault="000D3BCF">
      <w:pPr>
        <w:pStyle w:val="Textpoznpodarou"/>
      </w:pPr>
      <w:r>
        <w:rPr>
          <w:rStyle w:val="Znakapoznpodarou"/>
        </w:rPr>
        <w:footnoteRef/>
      </w:r>
      <w:r>
        <w:t xml:space="preserve"> Zhotovitel uvede </w:t>
      </w:r>
      <w:r w:rsidRPr="000D3BCF">
        <w:t>při vystavování Faktury toto číslo v kolonce „ISPROFIN No.:“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0029B" w14:paraId="07EF8908" w14:textId="77777777" w:rsidTr="00B22106">
      <w:trPr>
        <w:trHeight w:hRule="exact" w:val="936"/>
      </w:trPr>
      <w:tc>
        <w:tcPr>
          <w:tcW w:w="1361" w:type="dxa"/>
          <w:tcMar>
            <w:left w:w="0" w:type="dxa"/>
            <w:right w:w="0" w:type="dxa"/>
          </w:tcMar>
        </w:tcPr>
        <w:p w14:paraId="1E2F48EF"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170DC062" w14:textId="77777777" w:rsidR="00D0029B" w:rsidRDefault="00D0029B" w:rsidP="00FC6389">
          <w:pPr>
            <w:pStyle w:val="Zpat"/>
          </w:pPr>
          <w:r>
            <w:rPr>
              <w:noProof/>
              <w:lang w:eastAsia="cs-CZ"/>
            </w:rPr>
            <w:drawing>
              <wp:anchor distT="0" distB="0" distL="114300" distR="114300" simplePos="0" relativeHeight="251672576" behindDoc="0" locked="1" layoutInCell="1" allowOverlap="1" wp14:anchorId="580A8D1C" wp14:editId="27D45D7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59A34FD" w14:textId="77777777" w:rsidR="00D0029B" w:rsidRPr="00D6163D" w:rsidRDefault="00D0029B" w:rsidP="00FC6389">
          <w:pPr>
            <w:pStyle w:val="Druhdokumentu"/>
          </w:pPr>
        </w:p>
      </w:tc>
    </w:tr>
    <w:tr w:rsidR="00D0029B" w14:paraId="41E19529" w14:textId="77777777" w:rsidTr="00B22106">
      <w:trPr>
        <w:trHeight w:hRule="exact" w:val="936"/>
      </w:trPr>
      <w:tc>
        <w:tcPr>
          <w:tcW w:w="1361" w:type="dxa"/>
          <w:tcMar>
            <w:left w:w="0" w:type="dxa"/>
            <w:right w:w="0" w:type="dxa"/>
          </w:tcMar>
        </w:tcPr>
        <w:p w14:paraId="0B68B773" w14:textId="77777777" w:rsidR="00D0029B" w:rsidRPr="00B8518B" w:rsidRDefault="00D0029B" w:rsidP="00FC6389">
          <w:pPr>
            <w:pStyle w:val="Zpat"/>
            <w:rPr>
              <w:rStyle w:val="slostrnky"/>
            </w:rPr>
          </w:pPr>
        </w:p>
      </w:tc>
      <w:tc>
        <w:tcPr>
          <w:tcW w:w="3458" w:type="dxa"/>
          <w:shd w:val="clear" w:color="auto" w:fill="auto"/>
          <w:tcMar>
            <w:left w:w="0" w:type="dxa"/>
            <w:right w:w="0" w:type="dxa"/>
          </w:tcMar>
        </w:tcPr>
        <w:p w14:paraId="4B526B74" w14:textId="77777777" w:rsidR="00D0029B" w:rsidRDefault="00D0029B" w:rsidP="00FC6389">
          <w:pPr>
            <w:pStyle w:val="Zpat"/>
          </w:pPr>
        </w:p>
      </w:tc>
      <w:tc>
        <w:tcPr>
          <w:tcW w:w="5756" w:type="dxa"/>
          <w:shd w:val="clear" w:color="auto" w:fill="auto"/>
          <w:tcMar>
            <w:left w:w="0" w:type="dxa"/>
            <w:right w:w="0" w:type="dxa"/>
          </w:tcMar>
        </w:tcPr>
        <w:p w14:paraId="33F10F38" w14:textId="77777777" w:rsidR="00D0029B" w:rsidRPr="00D6163D" w:rsidRDefault="00D0029B" w:rsidP="00FC6389">
          <w:pPr>
            <w:pStyle w:val="Druhdokumentu"/>
          </w:pPr>
        </w:p>
      </w:tc>
    </w:tr>
  </w:tbl>
  <w:p w14:paraId="06241A1E" w14:textId="77777777" w:rsidR="00D0029B" w:rsidRPr="00D6163D" w:rsidRDefault="00D0029B" w:rsidP="00FC6389">
    <w:pPr>
      <w:pStyle w:val="Zhlav"/>
      <w:rPr>
        <w:sz w:val="8"/>
        <w:szCs w:val="8"/>
      </w:rPr>
    </w:pPr>
  </w:p>
  <w:p w14:paraId="320AAAAB" w14:textId="77777777" w:rsidR="00D0029B" w:rsidRPr="00460660" w:rsidRDefault="00D0029B">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2E48B" w14:textId="77777777" w:rsidR="00D0029B" w:rsidRPr="00D6163D" w:rsidRDefault="00D0029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DCC12" w14:textId="77777777" w:rsidR="00D0029B" w:rsidRPr="00D6163D" w:rsidRDefault="00D0029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6605" w14:textId="77777777" w:rsidR="00D0029B" w:rsidRPr="00D6163D" w:rsidRDefault="00D0029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C9EC7" w14:textId="77777777" w:rsidR="00D0029B" w:rsidRPr="00D6163D" w:rsidRDefault="00D0029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A350A" w14:textId="77777777" w:rsidR="00D0029B" w:rsidRPr="00D6163D" w:rsidRDefault="00D0029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4769F" w14:textId="77777777" w:rsidR="00D0029B" w:rsidRPr="00D6163D" w:rsidRDefault="00D0029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5DFF4" w14:textId="77777777" w:rsidR="00D0029B" w:rsidRPr="00D6163D" w:rsidRDefault="00D0029B">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2E95F" w14:textId="77777777" w:rsidR="00D0029B" w:rsidRPr="00D6163D" w:rsidRDefault="00D0029B">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C9AB47" w14:textId="77777777" w:rsidR="00D0029B" w:rsidRDefault="00D0029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3"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5"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16cid:durableId="538862937">
    <w:abstractNumId w:val="1"/>
  </w:num>
  <w:num w:numId="2" w16cid:durableId="1068268737">
    <w:abstractNumId w:val="0"/>
  </w:num>
  <w:num w:numId="3" w16cid:durableId="59452181">
    <w:abstractNumId w:val="5"/>
  </w:num>
  <w:num w:numId="4" w16cid:durableId="2034064829">
    <w:abstractNumId w:val="2"/>
  </w:num>
  <w:num w:numId="5" w16cid:durableId="17232080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30119575">
    <w:abstractNumId w:val="3"/>
  </w:num>
  <w:num w:numId="7" w16cid:durableId="84174589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D9"/>
    <w:rsid w:val="00003F09"/>
    <w:rsid w:val="00017F3C"/>
    <w:rsid w:val="000207DA"/>
    <w:rsid w:val="00022552"/>
    <w:rsid w:val="00026C50"/>
    <w:rsid w:val="00041EC8"/>
    <w:rsid w:val="000424C4"/>
    <w:rsid w:val="00045FA7"/>
    <w:rsid w:val="00047AA6"/>
    <w:rsid w:val="0006052C"/>
    <w:rsid w:val="0006588D"/>
    <w:rsid w:val="00067A5E"/>
    <w:rsid w:val="00070482"/>
    <w:rsid w:val="000706BA"/>
    <w:rsid w:val="000719BB"/>
    <w:rsid w:val="00072A65"/>
    <w:rsid w:val="00072C1E"/>
    <w:rsid w:val="00076695"/>
    <w:rsid w:val="00077CE2"/>
    <w:rsid w:val="00084971"/>
    <w:rsid w:val="0009746C"/>
    <w:rsid w:val="000977AF"/>
    <w:rsid w:val="00097DF4"/>
    <w:rsid w:val="000A2358"/>
    <w:rsid w:val="000B1818"/>
    <w:rsid w:val="000B37A4"/>
    <w:rsid w:val="000B4EB8"/>
    <w:rsid w:val="000B7E02"/>
    <w:rsid w:val="000C41F2"/>
    <w:rsid w:val="000C707C"/>
    <w:rsid w:val="000D19CF"/>
    <w:rsid w:val="000D22C4"/>
    <w:rsid w:val="000D27D1"/>
    <w:rsid w:val="000D37E2"/>
    <w:rsid w:val="000D3BCF"/>
    <w:rsid w:val="000E03DC"/>
    <w:rsid w:val="000E08BF"/>
    <w:rsid w:val="000E1453"/>
    <w:rsid w:val="000E1A7F"/>
    <w:rsid w:val="000F2094"/>
    <w:rsid w:val="000F3608"/>
    <w:rsid w:val="000F4198"/>
    <w:rsid w:val="00112864"/>
    <w:rsid w:val="00114472"/>
    <w:rsid w:val="00114988"/>
    <w:rsid w:val="00115069"/>
    <w:rsid w:val="001150F2"/>
    <w:rsid w:val="00122BF9"/>
    <w:rsid w:val="001231F7"/>
    <w:rsid w:val="00124654"/>
    <w:rsid w:val="00140E94"/>
    <w:rsid w:val="00143682"/>
    <w:rsid w:val="00143EC0"/>
    <w:rsid w:val="0014450B"/>
    <w:rsid w:val="0014540A"/>
    <w:rsid w:val="00145B09"/>
    <w:rsid w:val="00146B8C"/>
    <w:rsid w:val="00161FAA"/>
    <w:rsid w:val="001621ED"/>
    <w:rsid w:val="00162406"/>
    <w:rsid w:val="001656A2"/>
    <w:rsid w:val="00165977"/>
    <w:rsid w:val="00170EC5"/>
    <w:rsid w:val="0017293D"/>
    <w:rsid w:val="001747C1"/>
    <w:rsid w:val="00174EF1"/>
    <w:rsid w:val="00174F68"/>
    <w:rsid w:val="00175C0A"/>
    <w:rsid w:val="00177D6B"/>
    <w:rsid w:val="001874F3"/>
    <w:rsid w:val="001906C2"/>
    <w:rsid w:val="00191F90"/>
    <w:rsid w:val="00195400"/>
    <w:rsid w:val="001A0EA7"/>
    <w:rsid w:val="001B325A"/>
    <w:rsid w:val="001B41B3"/>
    <w:rsid w:val="001B4E74"/>
    <w:rsid w:val="001B625A"/>
    <w:rsid w:val="001C1EB0"/>
    <w:rsid w:val="001C30FB"/>
    <w:rsid w:val="001C5817"/>
    <w:rsid w:val="001C645F"/>
    <w:rsid w:val="001C65FE"/>
    <w:rsid w:val="001D6369"/>
    <w:rsid w:val="001E1327"/>
    <w:rsid w:val="001E63D3"/>
    <w:rsid w:val="001E678E"/>
    <w:rsid w:val="001F2502"/>
    <w:rsid w:val="001F5F37"/>
    <w:rsid w:val="001F62DE"/>
    <w:rsid w:val="002038D5"/>
    <w:rsid w:val="002045DD"/>
    <w:rsid w:val="002071BB"/>
    <w:rsid w:val="002072FC"/>
    <w:rsid w:val="00207DF5"/>
    <w:rsid w:val="0021572B"/>
    <w:rsid w:val="00222886"/>
    <w:rsid w:val="00224437"/>
    <w:rsid w:val="00226EBB"/>
    <w:rsid w:val="00234B59"/>
    <w:rsid w:val="00236F78"/>
    <w:rsid w:val="00240B81"/>
    <w:rsid w:val="00247D01"/>
    <w:rsid w:val="00255B10"/>
    <w:rsid w:val="00255FB9"/>
    <w:rsid w:val="00261A5B"/>
    <w:rsid w:val="00262E5B"/>
    <w:rsid w:val="00274E67"/>
    <w:rsid w:val="00276AFE"/>
    <w:rsid w:val="00280DFD"/>
    <w:rsid w:val="00285D40"/>
    <w:rsid w:val="00286CB6"/>
    <w:rsid w:val="002A3B57"/>
    <w:rsid w:val="002A5EA8"/>
    <w:rsid w:val="002B5F7D"/>
    <w:rsid w:val="002B7AC7"/>
    <w:rsid w:val="002C03C9"/>
    <w:rsid w:val="002C1D09"/>
    <w:rsid w:val="002C31BF"/>
    <w:rsid w:val="002C4248"/>
    <w:rsid w:val="002C6663"/>
    <w:rsid w:val="002D4801"/>
    <w:rsid w:val="002D6085"/>
    <w:rsid w:val="002D69C0"/>
    <w:rsid w:val="002D7BAE"/>
    <w:rsid w:val="002D7FD6"/>
    <w:rsid w:val="002E0CD7"/>
    <w:rsid w:val="002E0CFB"/>
    <w:rsid w:val="002E4514"/>
    <w:rsid w:val="002E5C7B"/>
    <w:rsid w:val="002F0F55"/>
    <w:rsid w:val="002F4333"/>
    <w:rsid w:val="00300636"/>
    <w:rsid w:val="00314507"/>
    <w:rsid w:val="00327EEF"/>
    <w:rsid w:val="0033239F"/>
    <w:rsid w:val="003349C1"/>
    <w:rsid w:val="00335C22"/>
    <w:rsid w:val="0034230B"/>
    <w:rsid w:val="0034274B"/>
    <w:rsid w:val="0034719F"/>
    <w:rsid w:val="00350A35"/>
    <w:rsid w:val="003527E5"/>
    <w:rsid w:val="0035389F"/>
    <w:rsid w:val="00356BDE"/>
    <w:rsid w:val="003571D8"/>
    <w:rsid w:val="00357BC6"/>
    <w:rsid w:val="00361422"/>
    <w:rsid w:val="00367ABD"/>
    <w:rsid w:val="00374BDE"/>
    <w:rsid w:val="0037545D"/>
    <w:rsid w:val="00377426"/>
    <w:rsid w:val="0038199C"/>
    <w:rsid w:val="00390720"/>
    <w:rsid w:val="00392910"/>
    <w:rsid w:val="00392EB6"/>
    <w:rsid w:val="003956C6"/>
    <w:rsid w:val="003B11D6"/>
    <w:rsid w:val="003B23D6"/>
    <w:rsid w:val="003C33F2"/>
    <w:rsid w:val="003D0437"/>
    <w:rsid w:val="003D07C4"/>
    <w:rsid w:val="003D2852"/>
    <w:rsid w:val="003D4A94"/>
    <w:rsid w:val="003D756E"/>
    <w:rsid w:val="003E0248"/>
    <w:rsid w:val="003E3720"/>
    <w:rsid w:val="003E420D"/>
    <w:rsid w:val="003E4C13"/>
    <w:rsid w:val="0040587F"/>
    <w:rsid w:val="004078F3"/>
    <w:rsid w:val="0042075F"/>
    <w:rsid w:val="00422E5B"/>
    <w:rsid w:val="004257BE"/>
    <w:rsid w:val="00427794"/>
    <w:rsid w:val="004328E4"/>
    <w:rsid w:val="00442C8C"/>
    <w:rsid w:val="00450F07"/>
    <w:rsid w:val="0045180B"/>
    <w:rsid w:val="00453CD3"/>
    <w:rsid w:val="0045704A"/>
    <w:rsid w:val="00460660"/>
    <w:rsid w:val="00464BA9"/>
    <w:rsid w:val="00470D99"/>
    <w:rsid w:val="00474F9B"/>
    <w:rsid w:val="00483969"/>
    <w:rsid w:val="00486107"/>
    <w:rsid w:val="00486B6E"/>
    <w:rsid w:val="0049117E"/>
    <w:rsid w:val="00491827"/>
    <w:rsid w:val="004950A5"/>
    <w:rsid w:val="004A3456"/>
    <w:rsid w:val="004B125F"/>
    <w:rsid w:val="004B386F"/>
    <w:rsid w:val="004B419B"/>
    <w:rsid w:val="004B6353"/>
    <w:rsid w:val="004C0F01"/>
    <w:rsid w:val="004C4399"/>
    <w:rsid w:val="004C4BF4"/>
    <w:rsid w:val="004C787C"/>
    <w:rsid w:val="004D09FB"/>
    <w:rsid w:val="004E5C0E"/>
    <w:rsid w:val="004E6233"/>
    <w:rsid w:val="004E7A1F"/>
    <w:rsid w:val="004F4B9B"/>
    <w:rsid w:val="004F6BB8"/>
    <w:rsid w:val="00502690"/>
    <w:rsid w:val="0050666E"/>
    <w:rsid w:val="00511AB9"/>
    <w:rsid w:val="00512C9D"/>
    <w:rsid w:val="005147AA"/>
    <w:rsid w:val="005163CE"/>
    <w:rsid w:val="00523BB5"/>
    <w:rsid w:val="00523EA7"/>
    <w:rsid w:val="005406EB"/>
    <w:rsid w:val="00544816"/>
    <w:rsid w:val="00551AC3"/>
    <w:rsid w:val="005522DD"/>
    <w:rsid w:val="00553375"/>
    <w:rsid w:val="00555884"/>
    <w:rsid w:val="0056170F"/>
    <w:rsid w:val="00566681"/>
    <w:rsid w:val="005731AC"/>
    <w:rsid w:val="005736B7"/>
    <w:rsid w:val="00575E5A"/>
    <w:rsid w:val="00580245"/>
    <w:rsid w:val="00582A82"/>
    <w:rsid w:val="0058370E"/>
    <w:rsid w:val="0058511D"/>
    <w:rsid w:val="0058653E"/>
    <w:rsid w:val="005925DB"/>
    <w:rsid w:val="00593A7A"/>
    <w:rsid w:val="0059458D"/>
    <w:rsid w:val="005948A6"/>
    <w:rsid w:val="005A1F44"/>
    <w:rsid w:val="005A627A"/>
    <w:rsid w:val="005A74B9"/>
    <w:rsid w:val="005B4DEB"/>
    <w:rsid w:val="005C06CE"/>
    <w:rsid w:val="005D1938"/>
    <w:rsid w:val="005D198C"/>
    <w:rsid w:val="005D3C39"/>
    <w:rsid w:val="005D6794"/>
    <w:rsid w:val="005E280C"/>
    <w:rsid w:val="005E7125"/>
    <w:rsid w:val="005E7F36"/>
    <w:rsid w:val="005F431F"/>
    <w:rsid w:val="005F679F"/>
    <w:rsid w:val="00600ECE"/>
    <w:rsid w:val="00601A8C"/>
    <w:rsid w:val="0061068E"/>
    <w:rsid w:val="006115D3"/>
    <w:rsid w:val="006346F9"/>
    <w:rsid w:val="00641CF5"/>
    <w:rsid w:val="006420D8"/>
    <w:rsid w:val="00643C9F"/>
    <w:rsid w:val="006467C2"/>
    <w:rsid w:val="00650419"/>
    <w:rsid w:val="0065610E"/>
    <w:rsid w:val="00660AD3"/>
    <w:rsid w:val="006610C6"/>
    <w:rsid w:val="0066414D"/>
    <w:rsid w:val="006671C7"/>
    <w:rsid w:val="006705AA"/>
    <w:rsid w:val="0067677B"/>
    <w:rsid w:val="00676F5B"/>
    <w:rsid w:val="006776B6"/>
    <w:rsid w:val="00682647"/>
    <w:rsid w:val="006826EC"/>
    <w:rsid w:val="00683533"/>
    <w:rsid w:val="00687BB1"/>
    <w:rsid w:val="00693150"/>
    <w:rsid w:val="006A2E10"/>
    <w:rsid w:val="006A5570"/>
    <w:rsid w:val="006A689C"/>
    <w:rsid w:val="006B0FFD"/>
    <w:rsid w:val="006B1E10"/>
    <w:rsid w:val="006B3B75"/>
    <w:rsid w:val="006B3D79"/>
    <w:rsid w:val="006B5870"/>
    <w:rsid w:val="006B6FE4"/>
    <w:rsid w:val="006C2343"/>
    <w:rsid w:val="006C304E"/>
    <w:rsid w:val="006C442A"/>
    <w:rsid w:val="006C787B"/>
    <w:rsid w:val="006D17CF"/>
    <w:rsid w:val="006D1FBD"/>
    <w:rsid w:val="006E0578"/>
    <w:rsid w:val="006E09E9"/>
    <w:rsid w:val="006E158D"/>
    <w:rsid w:val="006E314D"/>
    <w:rsid w:val="006F0F5A"/>
    <w:rsid w:val="006F5E06"/>
    <w:rsid w:val="00704D1E"/>
    <w:rsid w:val="007102D9"/>
    <w:rsid w:val="00710723"/>
    <w:rsid w:val="00713432"/>
    <w:rsid w:val="00713778"/>
    <w:rsid w:val="007145F3"/>
    <w:rsid w:val="00723ED1"/>
    <w:rsid w:val="0072731A"/>
    <w:rsid w:val="00731F3D"/>
    <w:rsid w:val="00740AF5"/>
    <w:rsid w:val="00743525"/>
    <w:rsid w:val="007470DC"/>
    <w:rsid w:val="00747C0A"/>
    <w:rsid w:val="007541A2"/>
    <w:rsid w:val="007541D7"/>
    <w:rsid w:val="00755818"/>
    <w:rsid w:val="00755AEB"/>
    <w:rsid w:val="007616C2"/>
    <w:rsid w:val="0076286B"/>
    <w:rsid w:val="00766846"/>
    <w:rsid w:val="00767399"/>
    <w:rsid w:val="0077673A"/>
    <w:rsid w:val="007775FB"/>
    <w:rsid w:val="00780051"/>
    <w:rsid w:val="007833B4"/>
    <w:rsid w:val="007846E1"/>
    <w:rsid w:val="007847D6"/>
    <w:rsid w:val="00790E8D"/>
    <w:rsid w:val="0079665E"/>
    <w:rsid w:val="007A08B0"/>
    <w:rsid w:val="007A0C9A"/>
    <w:rsid w:val="007A0E0E"/>
    <w:rsid w:val="007A5172"/>
    <w:rsid w:val="007A67A0"/>
    <w:rsid w:val="007A69B3"/>
    <w:rsid w:val="007B26A1"/>
    <w:rsid w:val="007B570C"/>
    <w:rsid w:val="007C0CFA"/>
    <w:rsid w:val="007C25A5"/>
    <w:rsid w:val="007D0413"/>
    <w:rsid w:val="007D632E"/>
    <w:rsid w:val="007E0D11"/>
    <w:rsid w:val="007E4A6E"/>
    <w:rsid w:val="007E69F4"/>
    <w:rsid w:val="007E7840"/>
    <w:rsid w:val="007F56A7"/>
    <w:rsid w:val="007F619E"/>
    <w:rsid w:val="007F7DB2"/>
    <w:rsid w:val="00800851"/>
    <w:rsid w:val="00802774"/>
    <w:rsid w:val="00804D90"/>
    <w:rsid w:val="00804DEE"/>
    <w:rsid w:val="00807DD0"/>
    <w:rsid w:val="00810FC8"/>
    <w:rsid w:val="0081453F"/>
    <w:rsid w:val="008156D5"/>
    <w:rsid w:val="00821D01"/>
    <w:rsid w:val="00826B7B"/>
    <w:rsid w:val="00826C55"/>
    <w:rsid w:val="0083320B"/>
    <w:rsid w:val="008377FF"/>
    <w:rsid w:val="00845655"/>
    <w:rsid w:val="0084659A"/>
    <w:rsid w:val="00846789"/>
    <w:rsid w:val="008602A6"/>
    <w:rsid w:val="00866994"/>
    <w:rsid w:val="00881AF1"/>
    <w:rsid w:val="008946E4"/>
    <w:rsid w:val="00895BC5"/>
    <w:rsid w:val="00896A5F"/>
    <w:rsid w:val="008A3568"/>
    <w:rsid w:val="008A63EC"/>
    <w:rsid w:val="008B07D7"/>
    <w:rsid w:val="008B26BE"/>
    <w:rsid w:val="008B2D4D"/>
    <w:rsid w:val="008B5A3D"/>
    <w:rsid w:val="008B5C1C"/>
    <w:rsid w:val="008B77B6"/>
    <w:rsid w:val="008B7C0D"/>
    <w:rsid w:val="008C0E1A"/>
    <w:rsid w:val="008C50F3"/>
    <w:rsid w:val="008C7EFE"/>
    <w:rsid w:val="008D03B9"/>
    <w:rsid w:val="008D0B8C"/>
    <w:rsid w:val="008D30C7"/>
    <w:rsid w:val="008E40F0"/>
    <w:rsid w:val="008F18D6"/>
    <w:rsid w:val="008F2C9B"/>
    <w:rsid w:val="008F6118"/>
    <w:rsid w:val="008F797B"/>
    <w:rsid w:val="00900D26"/>
    <w:rsid w:val="00900E8B"/>
    <w:rsid w:val="00901D57"/>
    <w:rsid w:val="00904780"/>
    <w:rsid w:val="0090635B"/>
    <w:rsid w:val="00912C9E"/>
    <w:rsid w:val="009178EF"/>
    <w:rsid w:val="009210FA"/>
    <w:rsid w:val="009216BE"/>
    <w:rsid w:val="00922385"/>
    <w:rsid w:val="009223DF"/>
    <w:rsid w:val="009310F3"/>
    <w:rsid w:val="00931A28"/>
    <w:rsid w:val="00936091"/>
    <w:rsid w:val="00940D8A"/>
    <w:rsid w:val="009506D3"/>
    <w:rsid w:val="00955569"/>
    <w:rsid w:val="00956D52"/>
    <w:rsid w:val="009573FC"/>
    <w:rsid w:val="00960EAA"/>
    <w:rsid w:val="00962258"/>
    <w:rsid w:val="00965418"/>
    <w:rsid w:val="009678B7"/>
    <w:rsid w:val="00973072"/>
    <w:rsid w:val="00973C20"/>
    <w:rsid w:val="0098223D"/>
    <w:rsid w:val="00992D9C"/>
    <w:rsid w:val="00996CB8"/>
    <w:rsid w:val="009977AD"/>
    <w:rsid w:val="009B2E97"/>
    <w:rsid w:val="009B4201"/>
    <w:rsid w:val="009B5146"/>
    <w:rsid w:val="009C06E6"/>
    <w:rsid w:val="009C1C90"/>
    <w:rsid w:val="009C418E"/>
    <w:rsid w:val="009C442C"/>
    <w:rsid w:val="009C4C0E"/>
    <w:rsid w:val="009C52E8"/>
    <w:rsid w:val="009C675E"/>
    <w:rsid w:val="009D06B2"/>
    <w:rsid w:val="009D1CD2"/>
    <w:rsid w:val="009D48F9"/>
    <w:rsid w:val="009E07F4"/>
    <w:rsid w:val="009E20FE"/>
    <w:rsid w:val="009E4727"/>
    <w:rsid w:val="009E5D23"/>
    <w:rsid w:val="009F0867"/>
    <w:rsid w:val="009F309B"/>
    <w:rsid w:val="009F392E"/>
    <w:rsid w:val="009F53C5"/>
    <w:rsid w:val="009F638B"/>
    <w:rsid w:val="00A05614"/>
    <w:rsid w:val="00A0740E"/>
    <w:rsid w:val="00A07BA3"/>
    <w:rsid w:val="00A217A8"/>
    <w:rsid w:val="00A21A01"/>
    <w:rsid w:val="00A23BFE"/>
    <w:rsid w:val="00A246E5"/>
    <w:rsid w:val="00A25CD0"/>
    <w:rsid w:val="00A32963"/>
    <w:rsid w:val="00A44409"/>
    <w:rsid w:val="00A4555D"/>
    <w:rsid w:val="00A50641"/>
    <w:rsid w:val="00A530BF"/>
    <w:rsid w:val="00A5348C"/>
    <w:rsid w:val="00A6177B"/>
    <w:rsid w:val="00A63668"/>
    <w:rsid w:val="00A63F91"/>
    <w:rsid w:val="00A66136"/>
    <w:rsid w:val="00A7006D"/>
    <w:rsid w:val="00A71189"/>
    <w:rsid w:val="00A71FCA"/>
    <w:rsid w:val="00A7364A"/>
    <w:rsid w:val="00A74DCC"/>
    <w:rsid w:val="00A753ED"/>
    <w:rsid w:val="00A77512"/>
    <w:rsid w:val="00A80438"/>
    <w:rsid w:val="00A87BC2"/>
    <w:rsid w:val="00A94C2F"/>
    <w:rsid w:val="00A963DE"/>
    <w:rsid w:val="00A97C56"/>
    <w:rsid w:val="00AA00A0"/>
    <w:rsid w:val="00AA086D"/>
    <w:rsid w:val="00AA0D12"/>
    <w:rsid w:val="00AA4CBB"/>
    <w:rsid w:val="00AA6252"/>
    <w:rsid w:val="00AA65FA"/>
    <w:rsid w:val="00AA7351"/>
    <w:rsid w:val="00AA7AB8"/>
    <w:rsid w:val="00AA7C12"/>
    <w:rsid w:val="00AA7D9F"/>
    <w:rsid w:val="00AB1577"/>
    <w:rsid w:val="00AB5342"/>
    <w:rsid w:val="00AC2EDB"/>
    <w:rsid w:val="00AC383E"/>
    <w:rsid w:val="00AC41C6"/>
    <w:rsid w:val="00AD056F"/>
    <w:rsid w:val="00AD0C7B"/>
    <w:rsid w:val="00AD1E62"/>
    <w:rsid w:val="00AD5133"/>
    <w:rsid w:val="00AD57AF"/>
    <w:rsid w:val="00AD5F1A"/>
    <w:rsid w:val="00AD6731"/>
    <w:rsid w:val="00AF7745"/>
    <w:rsid w:val="00B008D5"/>
    <w:rsid w:val="00B01D65"/>
    <w:rsid w:val="00B02F73"/>
    <w:rsid w:val="00B05B31"/>
    <w:rsid w:val="00B0619F"/>
    <w:rsid w:val="00B111A6"/>
    <w:rsid w:val="00B13A26"/>
    <w:rsid w:val="00B15B0C"/>
    <w:rsid w:val="00B15D0D"/>
    <w:rsid w:val="00B16FC9"/>
    <w:rsid w:val="00B21424"/>
    <w:rsid w:val="00B22106"/>
    <w:rsid w:val="00B230A8"/>
    <w:rsid w:val="00B230D0"/>
    <w:rsid w:val="00B3273A"/>
    <w:rsid w:val="00B33EDC"/>
    <w:rsid w:val="00B42F40"/>
    <w:rsid w:val="00B44265"/>
    <w:rsid w:val="00B51939"/>
    <w:rsid w:val="00B51CA8"/>
    <w:rsid w:val="00B51E27"/>
    <w:rsid w:val="00B527AD"/>
    <w:rsid w:val="00B5431A"/>
    <w:rsid w:val="00B61C29"/>
    <w:rsid w:val="00B626BC"/>
    <w:rsid w:val="00B73115"/>
    <w:rsid w:val="00B74EDE"/>
    <w:rsid w:val="00B75EE1"/>
    <w:rsid w:val="00B77481"/>
    <w:rsid w:val="00B77506"/>
    <w:rsid w:val="00B8518B"/>
    <w:rsid w:val="00B90BAC"/>
    <w:rsid w:val="00B942C5"/>
    <w:rsid w:val="00B94303"/>
    <w:rsid w:val="00B9726B"/>
    <w:rsid w:val="00B97CC3"/>
    <w:rsid w:val="00BA1285"/>
    <w:rsid w:val="00BA22AA"/>
    <w:rsid w:val="00BA266D"/>
    <w:rsid w:val="00BB418D"/>
    <w:rsid w:val="00BC06C4"/>
    <w:rsid w:val="00BD5DE9"/>
    <w:rsid w:val="00BD7E32"/>
    <w:rsid w:val="00BD7E91"/>
    <w:rsid w:val="00BD7F0D"/>
    <w:rsid w:val="00BF204D"/>
    <w:rsid w:val="00C02D0A"/>
    <w:rsid w:val="00C03A6E"/>
    <w:rsid w:val="00C129C7"/>
    <w:rsid w:val="00C1496D"/>
    <w:rsid w:val="00C226C0"/>
    <w:rsid w:val="00C41F7A"/>
    <w:rsid w:val="00C420E2"/>
    <w:rsid w:val="00C42FE6"/>
    <w:rsid w:val="00C44F6A"/>
    <w:rsid w:val="00C50C28"/>
    <w:rsid w:val="00C52164"/>
    <w:rsid w:val="00C6198E"/>
    <w:rsid w:val="00C708EA"/>
    <w:rsid w:val="00C71BF4"/>
    <w:rsid w:val="00C73C8F"/>
    <w:rsid w:val="00C74A2E"/>
    <w:rsid w:val="00C74AE9"/>
    <w:rsid w:val="00C778A5"/>
    <w:rsid w:val="00C77D3E"/>
    <w:rsid w:val="00C81A30"/>
    <w:rsid w:val="00C94BB8"/>
    <w:rsid w:val="00C95162"/>
    <w:rsid w:val="00C97991"/>
    <w:rsid w:val="00CA1B64"/>
    <w:rsid w:val="00CA50C9"/>
    <w:rsid w:val="00CA52F9"/>
    <w:rsid w:val="00CA6B12"/>
    <w:rsid w:val="00CA73D8"/>
    <w:rsid w:val="00CB13AA"/>
    <w:rsid w:val="00CB337C"/>
    <w:rsid w:val="00CB4F6D"/>
    <w:rsid w:val="00CB6A37"/>
    <w:rsid w:val="00CB7684"/>
    <w:rsid w:val="00CC16FE"/>
    <w:rsid w:val="00CC4EA8"/>
    <w:rsid w:val="00CC5BEB"/>
    <w:rsid w:val="00CC6517"/>
    <w:rsid w:val="00CC7C8F"/>
    <w:rsid w:val="00CD1FC4"/>
    <w:rsid w:val="00CD2B1F"/>
    <w:rsid w:val="00CD74F4"/>
    <w:rsid w:val="00CE2B2B"/>
    <w:rsid w:val="00CE31C4"/>
    <w:rsid w:val="00CE53AF"/>
    <w:rsid w:val="00CE7AA0"/>
    <w:rsid w:val="00CF04C0"/>
    <w:rsid w:val="00CF1C25"/>
    <w:rsid w:val="00D0029B"/>
    <w:rsid w:val="00D02FF5"/>
    <w:rsid w:val="00D034A0"/>
    <w:rsid w:val="00D076FA"/>
    <w:rsid w:val="00D20BF2"/>
    <w:rsid w:val="00D21061"/>
    <w:rsid w:val="00D24D74"/>
    <w:rsid w:val="00D40E88"/>
    <w:rsid w:val="00D4108E"/>
    <w:rsid w:val="00D41294"/>
    <w:rsid w:val="00D4328E"/>
    <w:rsid w:val="00D43863"/>
    <w:rsid w:val="00D44FB5"/>
    <w:rsid w:val="00D453DF"/>
    <w:rsid w:val="00D463C3"/>
    <w:rsid w:val="00D519A6"/>
    <w:rsid w:val="00D5439C"/>
    <w:rsid w:val="00D6163D"/>
    <w:rsid w:val="00D65A55"/>
    <w:rsid w:val="00D748A6"/>
    <w:rsid w:val="00D831A3"/>
    <w:rsid w:val="00D843CA"/>
    <w:rsid w:val="00D9078F"/>
    <w:rsid w:val="00D95D3A"/>
    <w:rsid w:val="00D97BE3"/>
    <w:rsid w:val="00DA3711"/>
    <w:rsid w:val="00DA5988"/>
    <w:rsid w:val="00DA6FFE"/>
    <w:rsid w:val="00DA734B"/>
    <w:rsid w:val="00DB530D"/>
    <w:rsid w:val="00DC6C42"/>
    <w:rsid w:val="00DD46F3"/>
    <w:rsid w:val="00DE17BB"/>
    <w:rsid w:val="00DE1AA1"/>
    <w:rsid w:val="00DE4D36"/>
    <w:rsid w:val="00DE56F2"/>
    <w:rsid w:val="00DF116D"/>
    <w:rsid w:val="00DF4286"/>
    <w:rsid w:val="00DF7C76"/>
    <w:rsid w:val="00E01B8F"/>
    <w:rsid w:val="00E10A24"/>
    <w:rsid w:val="00E16FF7"/>
    <w:rsid w:val="00E26D68"/>
    <w:rsid w:val="00E32F07"/>
    <w:rsid w:val="00E4111D"/>
    <w:rsid w:val="00E4192A"/>
    <w:rsid w:val="00E44045"/>
    <w:rsid w:val="00E46737"/>
    <w:rsid w:val="00E517D0"/>
    <w:rsid w:val="00E5194A"/>
    <w:rsid w:val="00E533EC"/>
    <w:rsid w:val="00E609BC"/>
    <w:rsid w:val="00E618C4"/>
    <w:rsid w:val="00E65A95"/>
    <w:rsid w:val="00E6676B"/>
    <w:rsid w:val="00E73584"/>
    <w:rsid w:val="00E7415D"/>
    <w:rsid w:val="00E77326"/>
    <w:rsid w:val="00E8605C"/>
    <w:rsid w:val="00E878EE"/>
    <w:rsid w:val="00E901A3"/>
    <w:rsid w:val="00E968E5"/>
    <w:rsid w:val="00E97BD6"/>
    <w:rsid w:val="00EA056C"/>
    <w:rsid w:val="00EA29D6"/>
    <w:rsid w:val="00EA2BB0"/>
    <w:rsid w:val="00EA585B"/>
    <w:rsid w:val="00EA6EC7"/>
    <w:rsid w:val="00EB104F"/>
    <w:rsid w:val="00EB1B21"/>
    <w:rsid w:val="00EB46E5"/>
    <w:rsid w:val="00EB6D9C"/>
    <w:rsid w:val="00ED08D9"/>
    <w:rsid w:val="00ED14BD"/>
    <w:rsid w:val="00ED710F"/>
    <w:rsid w:val="00ED7627"/>
    <w:rsid w:val="00EE3D66"/>
    <w:rsid w:val="00EE65E1"/>
    <w:rsid w:val="00EF7106"/>
    <w:rsid w:val="00F016C7"/>
    <w:rsid w:val="00F03D39"/>
    <w:rsid w:val="00F12DEC"/>
    <w:rsid w:val="00F1715C"/>
    <w:rsid w:val="00F22B17"/>
    <w:rsid w:val="00F310F8"/>
    <w:rsid w:val="00F35939"/>
    <w:rsid w:val="00F4131C"/>
    <w:rsid w:val="00F422D3"/>
    <w:rsid w:val="00F4391C"/>
    <w:rsid w:val="00F44339"/>
    <w:rsid w:val="00F453E9"/>
    <w:rsid w:val="00F45607"/>
    <w:rsid w:val="00F465D8"/>
    <w:rsid w:val="00F46B34"/>
    <w:rsid w:val="00F4722B"/>
    <w:rsid w:val="00F51B84"/>
    <w:rsid w:val="00F54432"/>
    <w:rsid w:val="00F54F3E"/>
    <w:rsid w:val="00F659EB"/>
    <w:rsid w:val="00F73B01"/>
    <w:rsid w:val="00F74AF5"/>
    <w:rsid w:val="00F762A8"/>
    <w:rsid w:val="00F85B51"/>
    <w:rsid w:val="00F86BA6"/>
    <w:rsid w:val="00F86F38"/>
    <w:rsid w:val="00F95FBD"/>
    <w:rsid w:val="00FA237E"/>
    <w:rsid w:val="00FA718C"/>
    <w:rsid w:val="00FB6342"/>
    <w:rsid w:val="00FC27A9"/>
    <w:rsid w:val="00FC39A0"/>
    <w:rsid w:val="00FC6389"/>
    <w:rsid w:val="00FD2C17"/>
    <w:rsid w:val="00FD55F9"/>
    <w:rsid w:val="00FD6721"/>
    <w:rsid w:val="00FE2EF5"/>
    <w:rsid w:val="00FE6AEC"/>
    <w:rsid w:val="00FF6B94"/>
    <w:rsid w:val="0B84976C"/>
    <w:rsid w:val="1058088F"/>
    <w:rsid w:val="152B79B2"/>
    <w:rsid w:val="172B0D93"/>
    <w:rsid w:val="1D012952"/>
    <w:rsid w:val="1D5EB7B1"/>
    <w:rsid w:val="226DD08A"/>
    <w:rsid w:val="27F22CD4"/>
    <w:rsid w:val="2A050525"/>
    <w:rsid w:val="2AA6013B"/>
    <w:rsid w:val="2C8B7996"/>
    <w:rsid w:val="2DA1D52B"/>
    <w:rsid w:val="30919F11"/>
    <w:rsid w:val="33EE7E0D"/>
    <w:rsid w:val="38545129"/>
    <w:rsid w:val="38A66FDB"/>
    <w:rsid w:val="3E1ADA3C"/>
    <w:rsid w:val="3ECE36B5"/>
    <w:rsid w:val="424A7D3D"/>
    <w:rsid w:val="44640098"/>
    <w:rsid w:val="44A192F7"/>
    <w:rsid w:val="44A5C7C2"/>
    <w:rsid w:val="482D7BC3"/>
    <w:rsid w:val="4A3860F4"/>
    <w:rsid w:val="4B0AB5F2"/>
    <w:rsid w:val="50D1EA08"/>
    <w:rsid w:val="5286F34B"/>
    <w:rsid w:val="55433955"/>
    <w:rsid w:val="56B76A98"/>
    <w:rsid w:val="59AFA8FD"/>
    <w:rsid w:val="5BBC48F5"/>
    <w:rsid w:val="5C39E3F9"/>
    <w:rsid w:val="606F2767"/>
    <w:rsid w:val="6125F29E"/>
    <w:rsid w:val="640CA93A"/>
    <w:rsid w:val="658FEAA6"/>
    <w:rsid w:val="670856E0"/>
    <w:rsid w:val="68D8C692"/>
    <w:rsid w:val="6CA86AB3"/>
    <w:rsid w:val="6E45A850"/>
    <w:rsid w:val="6E8C3481"/>
    <w:rsid w:val="71A6B8A0"/>
    <w:rsid w:val="71EED8B9"/>
    <w:rsid w:val="74B3B651"/>
    <w:rsid w:val="78F4948B"/>
    <w:rsid w:val="793AE626"/>
    <w:rsid w:val="793F577E"/>
    <w:rsid w:val="7A7859B6"/>
    <w:rsid w:val="7F1D4A68"/>
    <w:rsid w:val="7FA88864"/>
    <w:rsid w:val="7FDCF4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C59CB96"/>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125F"/>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3"/>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6"/>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7"/>
      </w:numPr>
      <w:spacing w:before="60" w:after="120"/>
      <w:ind w:left="1559" w:hanging="425"/>
      <w:contextualSpacing w:val="0"/>
      <w:jc w:val="both"/>
    </w:pPr>
    <w:rPr>
      <w:sz w:val="18"/>
    </w:rPr>
  </w:style>
  <w:style w:type="paragraph" w:customStyle="1" w:styleId="Nadpisbezsl1-1">
    <w:name w:val="_Nadpis_bez_čísl_1-1"/>
    <w:next w:val="Normln"/>
    <w:qFormat/>
    <w:rsid w:val="00356BDE"/>
    <w:pPr>
      <w:keepNext/>
      <w:spacing w:before="280" w:after="120"/>
    </w:pPr>
    <w:rPr>
      <w:rFonts w:ascii="Verdana" w:hAnsi="Verdana"/>
      <w:b/>
      <w:caps/>
      <w:sz w:val="22"/>
    </w:rPr>
  </w:style>
  <w:style w:type="character" w:styleId="Nevyeenzmnka">
    <w:name w:val="Unresolved Mention"/>
    <w:basedOn w:val="Standardnpsmoodstavce"/>
    <w:uiPriority w:val="99"/>
    <w:semiHidden/>
    <w:unhideWhenUsed/>
    <w:rsid w:val="00881AF1"/>
    <w:rPr>
      <w:color w:val="605E5C"/>
      <w:shd w:val="clear" w:color="auto" w:fill="E1DFDD"/>
    </w:rPr>
  </w:style>
  <w:style w:type="paragraph" w:customStyle="1" w:styleId="Textbezodsazen">
    <w:name w:val="_Text_bez_odsazení"/>
    <w:basedOn w:val="Normln"/>
    <w:link w:val="TextbezodsazenChar"/>
    <w:qFormat/>
    <w:rsid w:val="00C420E2"/>
    <w:pPr>
      <w:spacing w:after="120" w:line="264" w:lineRule="auto"/>
      <w:jc w:val="both"/>
    </w:pPr>
    <w:rPr>
      <w:rFonts w:asciiTheme="minorHAnsi" w:hAnsiTheme="minorHAnsi"/>
      <w:sz w:val="18"/>
      <w:szCs w:val="18"/>
    </w:rPr>
  </w:style>
  <w:style w:type="character" w:customStyle="1" w:styleId="TextbezodsazenChar">
    <w:name w:val="_Text_bez_odsazení Char"/>
    <w:basedOn w:val="Standardnpsmoodstavce"/>
    <w:link w:val="Textbezodsazen"/>
    <w:rsid w:val="00C420E2"/>
  </w:style>
  <w:style w:type="paragraph" w:customStyle="1" w:styleId="Odrka1-1">
    <w:name w:val="_Odrážka_1-1_•"/>
    <w:basedOn w:val="Normln"/>
    <w:link w:val="Odrka1-1Char"/>
    <w:qFormat/>
    <w:rsid w:val="00022552"/>
    <w:pPr>
      <w:tabs>
        <w:tab w:val="num" w:pos="1077"/>
      </w:tabs>
      <w:spacing w:after="120" w:line="264" w:lineRule="auto"/>
      <w:ind w:left="1077" w:hanging="340"/>
      <w:contextualSpacing/>
      <w:jc w:val="both"/>
    </w:pPr>
    <w:rPr>
      <w:rFonts w:asciiTheme="minorHAnsi" w:hAnsiTheme="minorHAnsi"/>
      <w:sz w:val="18"/>
      <w:szCs w:val="18"/>
    </w:rPr>
  </w:style>
  <w:style w:type="character" w:customStyle="1" w:styleId="Odrka1-1Char">
    <w:name w:val="_Odrážka_1-1_• Char"/>
    <w:basedOn w:val="Standardnpsmoodstavce"/>
    <w:link w:val="Odrka1-1"/>
    <w:rsid w:val="000225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76339">
      <w:bodyDiv w:val="1"/>
      <w:marLeft w:val="0"/>
      <w:marRight w:val="0"/>
      <w:marTop w:val="0"/>
      <w:marBottom w:val="0"/>
      <w:divBdr>
        <w:top w:val="none" w:sz="0" w:space="0" w:color="auto"/>
        <w:left w:val="none" w:sz="0" w:space="0" w:color="auto"/>
        <w:bottom w:val="none" w:sz="0" w:space="0" w:color="auto"/>
        <w:right w:val="none" w:sz="0" w:space="0" w:color="auto"/>
      </w:divBdr>
    </w:div>
    <w:div w:id="511379293">
      <w:bodyDiv w:val="1"/>
      <w:marLeft w:val="0"/>
      <w:marRight w:val="0"/>
      <w:marTop w:val="0"/>
      <w:marBottom w:val="0"/>
      <w:divBdr>
        <w:top w:val="none" w:sz="0" w:space="0" w:color="auto"/>
        <w:left w:val="none" w:sz="0" w:space="0" w:color="auto"/>
        <w:bottom w:val="none" w:sz="0" w:space="0" w:color="auto"/>
        <w:right w:val="none" w:sz="0" w:space="0" w:color="auto"/>
      </w:divBdr>
    </w:div>
    <w:div w:id="955913713">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534882495">
      <w:bodyDiv w:val="1"/>
      <w:marLeft w:val="0"/>
      <w:marRight w:val="0"/>
      <w:marTop w:val="0"/>
      <w:marBottom w:val="0"/>
      <w:divBdr>
        <w:top w:val="none" w:sz="0" w:space="0" w:color="auto"/>
        <w:left w:val="none" w:sz="0" w:space="0" w:color="auto"/>
        <w:bottom w:val="none" w:sz="0" w:space="0" w:color="auto"/>
        <w:right w:val="none" w:sz="0" w:space="0" w:color="auto"/>
      </w:divBdr>
    </w:div>
    <w:div w:id="1680499540">
      <w:bodyDiv w:val="1"/>
      <w:marLeft w:val="0"/>
      <w:marRight w:val="0"/>
      <w:marTop w:val="0"/>
      <w:marBottom w:val="0"/>
      <w:divBdr>
        <w:top w:val="none" w:sz="0" w:space="0" w:color="auto"/>
        <w:left w:val="none" w:sz="0" w:space="0" w:color="auto"/>
        <w:bottom w:val="none" w:sz="0" w:space="0" w:color="auto"/>
        <w:right w:val="none" w:sz="0" w:space="0" w:color="auto"/>
      </w:divBdr>
    </w:div>
    <w:div w:id="1687516482">
      <w:bodyDiv w:val="1"/>
      <w:marLeft w:val="0"/>
      <w:marRight w:val="0"/>
      <w:marTop w:val="0"/>
      <w:marBottom w:val="0"/>
      <w:divBdr>
        <w:top w:val="none" w:sz="0" w:space="0" w:color="auto"/>
        <w:left w:val="none" w:sz="0" w:space="0" w:color="auto"/>
        <w:bottom w:val="none" w:sz="0" w:space="0" w:color="auto"/>
        <w:right w:val="none" w:sz="0" w:space="0" w:color="auto"/>
      </w:divBdr>
    </w:div>
    <w:div w:id="1708286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4.xml"/><Relationship Id="rId42" Type="http://schemas.openxmlformats.org/officeDocument/2006/relationships/footer" Target="footer19.xm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sfdi.gov.cz/pravidla-a-metodiky/metodiky-schvalovane-sfdi/"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7.xml"/><Relationship Id="rId38" Type="http://schemas.openxmlformats.org/officeDocument/2006/relationships/footer" Target="footer17.xml"/><Relationship Id="rId46" Type="http://schemas.openxmlformats.org/officeDocument/2006/relationships/footer" Target="footer2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header" Target="header4.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header" Target="header10.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C73826-4C5F-40DB-91D9-2C3B88BA3AB0}">
  <ds:schemaRefs>
    <ds:schemaRef ds:uri="http://schemas.microsoft.com/sharepoint/v3/contenttype/forms"/>
  </ds:schemaRefs>
</ds:datastoreItem>
</file>

<file path=customXml/itemProps2.xml><?xml version="1.0" encoding="utf-8"?>
<ds:datastoreItem xmlns:ds="http://schemas.openxmlformats.org/officeDocument/2006/customXml" ds:itemID="{B17F3E05-8C8C-473D-8AB6-1FB15EFF83F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05F15B-3ACF-406B-AA49-92988767AD34}">
  <ds:schemaRefs>
    <ds:schemaRef ds:uri="http://schemas.openxmlformats.org/officeDocument/2006/bibliography"/>
  </ds:schemaRefs>
</ds:datastoreItem>
</file>

<file path=customXml/itemProps4.xml><?xml version="1.0" encoding="utf-8"?>
<ds:datastoreItem xmlns:ds="http://schemas.openxmlformats.org/officeDocument/2006/customXml" ds:itemID="{360121D4-502F-4656-85D8-EAA7BA6E8E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3880</Words>
  <Characters>22892</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2024-12-20T13:02:00Z</dcterms:created>
  <dcterms:modified xsi:type="dcterms:W3CDTF">2025-05-07T11:38:00Z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MediaServiceImageTags">
    <vt:lpwstr/>
  </property>
</Properties>
</file>